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8E" w:rsidRPr="00F23832" w:rsidRDefault="008430F5" w:rsidP="008430F5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п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>одготовк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>к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>ведению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>новых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>ФГОС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 xml:space="preserve">  </w:t>
      </w:r>
      <w:r w:rsidR="0063348E" w:rsidRPr="00F23832">
        <w:rPr>
          <w:rFonts w:hAnsi="Times New Roman" w:cs="Times New Roman"/>
          <w:b/>
          <w:bCs/>
          <w:sz w:val="24"/>
          <w:szCs w:val="24"/>
          <w:lang w:val="ru-RU"/>
        </w:rPr>
        <w:t>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"/>
        <w:gridCol w:w="4743"/>
        <w:gridCol w:w="2093"/>
        <w:gridCol w:w="2150"/>
      </w:tblGrid>
      <w:tr w:rsidR="0063348E" w:rsidRPr="008430F5" w:rsidTr="008430F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3348E" w:rsidRPr="008430F5" w:rsidTr="008430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 ФГОС ООО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рабочей группы по обеспечению перехода на новые 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63348E" w:rsidRPr="008430F5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63348E"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УВР </w:t>
            </w:r>
          </w:p>
          <w:p w:rsidR="0063348E" w:rsidRPr="008430F5" w:rsidRDefault="000E296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методической работе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имеющихся в образовательной организации условий и ресурсного обеспечения реализации образовательных программ  ООО в соответствии с требованиями новых ФГОС 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B367B2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48E" w:rsidRPr="008430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3348E"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соответствия материально-технической базы образовательной организации для реализации ООП  </w:t>
            </w:r>
            <w:proofErr w:type="gramStart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gramEnd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B367B2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348E" w:rsidRPr="008430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3348E"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</w:tc>
      </w:tr>
      <w:tr w:rsidR="0063348E" w:rsidRPr="00B367B2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B367B2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63348E" w:rsidRPr="00B367B2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библиот</w:t>
            </w:r>
            <w:r w:rsidR="000E2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B367B2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 ООО в части, формируемой участниками образовательных отношений, и планов внеурочной деятельност</w:t>
            </w:r>
            <w:proofErr w:type="gramStart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0E296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методической работе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реализацию ООП  ООО в рамках перехода на новые ФГОС 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Нормативно-правовое обеспечение постепенного перехода на обучение по новым ФГОС  </w:t>
            </w:r>
            <w:proofErr w:type="spellStart"/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ФГОС</w:t>
            </w:r>
            <w:proofErr w:type="spellEnd"/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ООО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B367B2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0E296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методической работе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01.09.202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приказов, локальных актов, регламентирующих введение 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в соответствие с требованиями новых ФГОС 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01.09.202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ООО о</w:t>
            </w:r>
            <w:proofErr w:type="gramEnd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01.05.202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ООО о</w:t>
            </w:r>
            <w:proofErr w:type="gramEnd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сновной 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01.05.202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основных образовательных программ  ООО, в том числе рабочей программы воспитания, календарных планов воспитательной работы, программ формирования УУД, программы коррекционной работ</w:t>
            </w:r>
            <w:proofErr w:type="gramStart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ООО</w:t>
            </w:r>
            <w:proofErr w:type="gramEnd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планов, планов внеурочной деятельности для 8-х и 9-х классов по новым ФГОС ООО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B36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0E296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методической работе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8-х и 9-х классов на 2022/23 учебный год 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списка УМК для уровней 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личностных в соответствии с новыми ФГОС 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B367B2" w:rsidRDefault="00B367B2" w:rsidP="00B36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3348E" w:rsidRPr="008430F5" w:rsidTr="008430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 Методическое обеспечение постепенного перехода на обучение по новым  ФГОС ООО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плана методической работы, 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обеспечивающей сопровождение постепенного перехода на обучение по новым 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B36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B36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нормативных документов по переходу на новые ФГОС 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 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ШМО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заседаний ШМО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ООП ООО по новым ФГОС 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B36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B36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B2" w:rsidRDefault="00B367B2" w:rsidP="00B367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63348E" w:rsidRPr="008430F5" w:rsidTr="008430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Кадровое обеспечение постепенного перехода на обучение по новым   ФГОС ООО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A777FA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образовательных потребностей 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профессиональных затруднений педагогических работников образовательной организации в условиях постепенного перехода на обучение по новым 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A777FA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 ФГОС ООО: разработка и реализация ежегодного плана-графика курсовой подготовки педагогических работников, реализующих ООП 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6E" w:rsidRDefault="00A777FA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25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63348E" w:rsidRPr="008430F5" w:rsidTr="008430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 ФГОС ООО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B367B2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63348E"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родительской общественности о постепенном переходе на обучение по новым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  <w:p w:rsidR="000E296E" w:rsidRDefault="000E296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методической работе</w:t>
            </w: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</w:tr>
      <w:tr w:rsidR="0063348E" w:rsidRPr="008430F5" w:rsidTr="008430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</w:t>
            </w:r>
            <w:r w:rsidR="008430F5"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43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  <w:p w:rsidR="0063348E" w:rsidRPr="008430F5" w:rsidRDefault="0063348E" w:rsidP="0084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0F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</w:tr>
    </w:tbl>
    <w:p w:rsidR="00EC3F88" w:rsidRPr="00F23832" w:rsidRDefault="00EC3F88"/>
    <w:sectPr w:rsidR="00EC3F88" w:rsidRPr="00F23832" w:rsidSect="00EC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48E"/>
    <w:rsid w:val="000E296E"/>
    <w:rsid w:val="0063348E"/>
    <w:rsid w:val="008430F5"/>
    <w:rsid w:val="00A777FA"/>
    <w:rsid w:val="00B367B2"/>
    <w:rsid w:val="00B9764B"/>
    <w:rsid w:val="00E6636E"/>
    <w:rsid w:val="00EC3F88"/>
    <w:rsid w:val="00F2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8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Оксана</cp:lastModifiedBy>
  <cp:revision>5</cp:revision>
  <dcterms:created xsi:type="dcterms:W3CDTF">2022-05-11T11:28:00Z</dcterms:created>
  <dcterms:modified xsi:type="dcterms:W3CDTF">2022-05-27T10:02:00Z</dcterms:modified>
</cp:coreProperties>
</file>