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3C" w:rsidRPr="00D62F84" w:rsidRDefault="002E5A66" w:rsidP="00602F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МОНИТОРИНГА </w:t>
      </w:r>
    </w:p>
    <w:p w:rsidR="00602F3C" w:rsidRPr="00D62F84" w:rsidRDefault="00602F3C" w:rsidP="00602F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2F84">
        <w:rPr>
          <w:rFonts w:ascii="Times New Roman" w:hAnsi="Times New Roman" w:cs="Times New Roman"/>
          <w:b/>
          <w:i/>
          <w:sz w:val="24"/>
          <w:szCs w:val="24"/>
        </w:rPr>
        <w:t>реализации программы наставничества</w:t>
      </w:r>
    </w:p>
    <w:p w:rsidR="00602F3C" w:rsidRDefault="00602F3C" w:rsidP="00602F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2F84"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922C5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62F84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922C5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62F84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602F3C" w:rsidRPr="00D62F84" w:rsidRDefault="00602F3C" w:rsidP="00602F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3C" w:rsidRPr="0085330E" w:rsidRDefault="00602F3C" w:rsidP="00602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 xml:space="preserve">1.Проведена ревизия наставнических пар/групп.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57"/>
        <w:gridCol w:w="2037"/>
        <w:gridCol w:w="2662"/>
      </w:tblGrid>
      <w:tr w:rsidR="00602F3C" w:rsidRPr="0085330E" w:rsidTr="00DF6C18">
        <w:trPr>
          <w:trHeight w:val="1181"/>
        </w:trPr>
        <w:tc>
          <w:tcPr>
            <w:tcW w:w="2753" w:type="pct"/>
          </w:tcPr>
          <w:p w:rsidR="00602F3C" w:rsidRPr="0085330E" w:rsidRDefault="00602F3C" w:rsidP="00DF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наставничества, которые реализовывались в ОУ </w:t>
            </w: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(оставить только те, что реализовывались или добавить новые формы, которые получились)</w:t>
            </w:r>
          </w:p>
        </w:tc>
        <w:tc>
          <w:tcPr>
            <w:tcW w:w="974" w:type="pct"/>
          </w:tcPr>
          <w:p w:rsidR="00602F3C" w:rsidRDefault="00602F3C" w:rsidP="00DF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602F3C" w:rsidRPr="0085330E" w:rsidRDefault="00602F3C" w:rsidP="00DF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273" w:type="pct"/>
          </w:tcPr>
          <w:p w:rsidR="00602F3C" w:rsidRDefault="00602F3C" w:rsidP="00DF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%участников</w:t>
            </w:r>
          </w:p>
          <w:p w:rsidR="00602F3C" w:rsidRPr="00D62F84" w:rsidRDefault="00602F3C" w:rsidP="00DF6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(от общего количества обучающихся</w:t>
            </w:r>
            <w:r w:rsidR="00DF6C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/педагогов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ОУ</w:t>
            </w: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02F3C" w:rsidRPr="0085330E" w:rsidTr="002E5A66">
        <w:tc>
          <w:tcPr>
            <w:tcW w:w="2753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педагог</w:t>
            </w:r>
          </w:p>
        </w:tc>
        <w:tc>
          <w:tcPr>
            <w:tcW w:w="974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2753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 (студент-студент)</w:t>
            </w:r>
          </w:p>
        </w:tc>
        <w:tc>
          <w:tcPr>
            <w:tcW w:w="974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2753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– ученик </w:t>
            </w:r>
          </w:p>
        </w:tc>
        <w:tc>
          <w:tcPr>
            <w:tcW w:w="974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2753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 – студент</w:t>
            </w:r>
          </w:p>
        </w:tc>
        <w:tc>
          <w:tcPr>
            <w:tcW w:w="974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rPr>
          <w:trHeight w:val="114"/>
        </w:trPr>
        <w:tc>
          <w:tcPr>
            <w:tcW w:w="2753" w:type="pct"/>
          </w:tcPr>
          <w:p w:rsidR="00602F3C" w:rsidRPr="0085330E" w:rsidRDefault="00602F3C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Студент-ученик</w:t>
            </w:r>
          </w:p>
        </w:tc>
        <w:tc>
          <w:tcPr>
            <w:tcW w:w="974" w:type="pct"/>
          </w:tcPr>
          <w:p w:rsidR="00602F3C" w:rsidRPr="0035321F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rPr>
          <w:trHeight w:val="77"/>
        </w:trPr>
        <w:tc>
          <w:tcPr>
            <w:tcW w:w="2753" w:type="pct"/>
          </w:tcPr>
          <w:p w:rsidR="00602F3C" w:rsidRDefault="00602F3C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ученик</w:t>
            </w:r>
          </w:p>
        </w:tc>
        <w:tc>
          <w:tcPr>
            <w:tcW w:w="974" w:type="pct"/>
          </w:tcPr>
          <w:p w:rsidR="00602F3C" w:rsidRPr="002C5A2F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pct"/>
          </w:tcPr>
          <w:p w:rsidR="00602F3C" w:rsidRPr="002C5A2F" w:rsidRDefault="002C5A2F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2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  <w:r w:rsidR="002E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2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</w:tbl>
    <w:p w:rsidR="00602F3C" w:rsidRPr="0085330E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>2.Подтвердились позитивные ожидания о наставничестве у</w:t>
      </w:r>
      <w:r w:rsidR="002C5A2F">
        <w:rPr>
          <w:rFonts w:ascii="Times New Roman" w:hAnsi="Times New Roman" w:cs="Times New Roman"/>
          <w:sz w:val="24"/>
          <w:szCs w:val="24"/>
        </w:rPr>
        <w:t xml:space="preserve"> </w:t>
      </w:r>
      <w:r w:rsidR="002C5A2F">
        <w:rPr>
          <w:rFonts w:ascii="Times New Roman" w:hAnsi="Times New Roman" w:cs="Times New Roman"/>
          <w:b/>
          <w:sz w:val="24"/>
          <w:szCs w:val="24"/>
        </w:rPr>
        <w:t>3</w:t>
      </w:r>
      <w:r w:rsidR="00922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30E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среди педагогов, у </w:t>
      </w:r>
      <w:r w:rsidR="002C5A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участников среди обучающихся</w:t>
      </w:r>
    </w:p>
    <w:p w:rsidR="00602F3C" w:rsidRPr="0085330E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 xml:space="preserve">3.Было комфортно, создалось ощущение безопасности общения у </w:t>
      </w:r>
      <w:r w:rsidR="002C5A2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85330E">
        <w:rPr>
          <w:rFonts w:ascii="Times New Roman" w:hAnsi="Times New Roman" w:cs="Times New Roman"/>
          <w:sz w:val="24"/>
          <w:szCs w:val="24"/>
        </w:rPr>
        <w:t>аставляем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2C5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C5A2F">
        <w:rPr>
          <w:rFonts w:ascii="Times New Roman" w:hAnsi="Times New Roman" w:cs="Times New Roman"/>
          <w:sz w:val="24"/>
          <w:szCs w:val="24"/>
        </w:rPr>
        <w:t xml:space="preserve"> </w:t>
      </w:r>
      <w:r w:rsidR="00922C52">
        <w:rPr>
          <w:rFonts w:ascii="Times New Roman" w:hAnsi="Times New Roman" w:cs="Times New Roman"/>
          <w:sz w:val="24"/>
          <w:szCs w:val="24"/>
        </w:rPr>
        <w:t>обучающихся</w:t>
      </w:r>
      <w:r w:rsidRPr="0085330E">
        <w:rPr>
          <w:rFonts w:ascii="Times New Roman" w:hAnsi="Times New Roman" w:cs="Times New Roman"/>
          <w:sz w:val="24"/>
          <w:szCs w:val="24"/>
        </w:rPr>
        <w:t>.</w:t>
      </w:r>
    </w:p>
    <w:p w:rsidR="00602F3C" w:rsidRPr="0085330E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 xml:space="preserve">4. Высказали сомнения в комфортности и безопасности </w:t>
      </w:r>
      <w:r w:rsidR="00922C52">
        <w:rPr>
          <w:rFonts w:ascii="Times New Roman" w:hAnsi="Times New Roman" w:cs="Times New Roman"/>
          <w:b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5330E">
        <w:rPr>
          <w:rFonts w:ascii="Times New Roman" w:hAnsi="Times New Roman" w:cs="Times New Roman"/>
          <w:sz w:val="24"/>
          <w:szCs w:val="24"/>
        </w:rPr>
        <w:t>аставляем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2C5A2F">
        <w:rPr>
          <w:rFonts w:ascii="Times New Roman" w:hAnsi="Times New Roman" w:cs="Times New Roman"/>
          <w:sz w:val="24"/>
          <w:szCs w:val="24"/>
        </w:rPr>
        <w:t xml:space="preserve"> </w:t>
      </w:r>
      <w:r w:rsidR="00922C52">
        <w:rPr>
          <w:rFonts w:ascii="Times New Roman" w:hAnsi="Times New Roman" w:cs="Times New Roman"/>
          <w:sz w:val="24"/>
          <w:szCs w:val="24"/>
        </w:rPr>
        <w:t>-обучающихся</w:t>
      </w:r>
      <w:r w:rsidRPr="0085330E">
        <w:rPr>
          <w:rFonts w:ascii="Times New Roman" w:hAnsi="Times New Roman" w:cs="Times New Roman"/>
          <w:sz w:val="24"/>
          <w:szCs w:val="24"/>
        </w:rPr>
        <w:t>.</w:t>
      </w:r>
    </w:p>
    <w:p w:rsidR="00602F3C" w:rsidRPr="0085330E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 xml:space="preserve">5. Удовлетворенность </w:t>
      </w:r>
      <w:r>
        <w:rPr>
          <w:rFonts w:ascii="Times New Roman" w:hAnsi="Times New Roman" w:cs="Times New Roman"/>
          <w:sz w:val="24"/>
          <w:szCs w:val="24"/>
        </w:rPr>
        <w:t>работой в пар</w:t>
      </w:r>
      <w:r w:rsidRPr="0085330E">
        <w:rPr>
          <w:rFonts w:ascii="Times New Roman" w:hAnsi="Times New Roman" w:cs="Times New Roman"/>
          <w:sz w:val="24"/>
          <w:szCs w:val="24"/>
        </w:rPr>
        <w:t>е/группе высказал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C5A2F">
        <w:rPr>
          <w:rFonts w:ascii="Times New Roman" w:hAnsi="Times New Roman" w:cs="Times New Roman"/>
          <w:sz w:val="24"/>
          <w:szCs w:val="24"/>
        </w:rPr>
        <w:t xml:space="preserve"> </w:t>
      </w:r>
      <w:r w:rsidR="002C5A2F">
        <w:rPr>
          <w:rFonts w:ascii="Times New Roman" w:hAnsi="Times New Roman" w:cs="Times New Roman"/>
          <w:b/>
          <w:sz w:val="24"/>
          <w:szCs w:val="24"/>
        </w:rPr>
        <w:t>3</w:t>
      </w:r>
      <w:r w:rsidR="00922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30E">
        <w:rPr>
          <w:rFonts w:ascii="Times New Roman" w:hAnsi="Times New Roman" w:cs="Times New Roman"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330E">
        <w:rPr>
          <w:rFonts w:ascii="Times New Roman" w:hAnsi="Times New Roman" w:cs="Times New Roman"/>
          <w:sz w:val="24"/>
          <w:szCs w:val="24"/>
        </w:rPr>
        <w:t>.</w:t>
      </w:r>
    </w:p>
    <w:p w:rsidR="00602F3C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30E">
        <w:rPr>
          <w:rFonts w:ascii="Times New Roman" w:hAnsi="Times New Roman" w:cs="Times New Roman"/>
          <w:sz w:val="24"/>
          <w:szCs w:val="24"/>
        </w:rPr>
        <w:t>6. Были выявлены следующие эффективные практики/элементы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r w:rsidRPr="00D62F84">
        <w:rPr>
          <w:rFonts w:ascii="Times New Roman" w:hAnsi="Times New Roman" w:cs="Times New Roman"/>
          <w:i/>
          <w:sz w:val="24"/>
          <w:szCs w:val="24"/>
        </w:rPr>
        <w:t xml:space="preserve">(наименование практики,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продукты, разработанные в рамках реализации практики, </w:t>
      </w:r>
      <w:r w:rsidRPr="00D62F84">
        <w:rPr>
          <w:rFonts w:ascii="Times New Roman" w:hAnsi="Times New Roman" w:cs="Times New Roman"/>
          <w:i/>
          <w:sz w:val="24"/>
          <w:szCs w:val="24"/>
        </w:rPr>
        <w:t>какие результаты замерялись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получились на выходе</w:t>
      </w:r>
      <w:r w:rsidRPr="00D62F84">
        <w:rPr>
          <w:rFonts w:ascii="Times New Roman" w:hAnsi="Times New Roman" w:cs="Times New Roman"/>
          <w:i/>
          <w:sz w:val="24"/>
          <w:szCs w:val="24"/>
        </w:rPr>
        <w:t>)</w:t>
      </w:r>
      <w:r w:rsidRPr="0085330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52"/>
        <w:gridCol w:w="2194"/>
        <w:gridCol w:w="2348"/>
        <w:gridCol w:w="2662"/>
      </w:tblGrid>
      <w:tr w:rsidR="00602F3C" w:rsidRPr="0085330E" w:rsidTr="002E5A66">
        <w:trPr>
          <w:trHeight w:val="1181"/>
        </w:trPr>
        <w:tc>
          <w:tcPr>
            <w:tcW w:w="1555" w:type="pct"/>
            <w:vAlign w:val="center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наставничества, по которым есть практика </w:t>
            </w:r>
          </w:p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(оставить только те, что реализовывались или добавить новые формы, которые получились)</w:t>
            </w:r>
          </w:p>
        </w:tc>
        <w:tc>
          <w:tcPr>
            <w:tcW w:w="1049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23" w:type="pct"/>
          </w:tcPr>
          <w:p w:rsidR="00602F3C" w:rsidRPr="00D62F84" w:rsidRDefault="00602F3C" w:rsidP="00F1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практики (количественные и качественные)</w:t>
            </w:r>
          </w:p>
        </w:tc>
        <w:tc>
          <w:tcPr>
            <w:tcW w:w="1273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Желание развивать дальше данную форму наставничества </w:t>
            </w:r>
          </w:p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39">
              <w:rPr>
                <w:rFonts w:ascii="Times New Roman" w:hAnsi="Times New Roman" w:cs="Times New Roman"/>
                <w:i/>
                <w:sz w:val="24"/>
                <w:szCs w:val="24"/>
              </w:rPr>
              <w:t>(да, вижу смысл/нет, не вижу смысла)</w:t>
            </w:r>
          </w:p>
        </w:tc>
      </w:tr>
      <w:tr w:rsidR="00602F3C" w:rsidRPr="0085330E" w:rsidTr="002E5A66">
        <w:tc>
          <w:tcPr>
            <w:tcW w:w="1555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педагог</w:t>
            </w:r>
          </w:p>
        </w:tc>
        <w:tc>
          <w:tcPr>
            <w:tcW w:w="1049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2F3C" w:rsidRPr="0085330E" w:rsidTr="002E5A66">
        <w:tc>
          <w:tcPr>
            <w:tcW w:w="1555" w:type="pct"/>
          </w:tcPr>
          <w:p w:rsidR="00DF6C18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(студент-студент)</w:t>
            </w:r>
          </w:p>
        </w:tc>
        <w:tc>
          <w:tcPr>
            <w:tcW w:w="1049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2F3C" w:rsidRPr="0085330E" w:rsidTr="002E5A66">
        <w:tc>
          <w:tcPr>
            <w:tcW w:w="1555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– ученик </w:t>
            </w:r>
          </w:p>
        </w:tc>
        <w:tc>
          <w:tcPr>
            <w:tcW w:w="1049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2F3C" w:rsidRPr="0085330E" w:rsidTr="002E5A66">
        <w:tc>
          <w:tcPr>
            <w:tcW w:w="1555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 –студент</w:t>
            </w:r>
          </w:p>
        </w:tc>
        <w:tc>
          <w:tcPr>
            <w:tcW w:w="1049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D87C97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2F3C" w:rsidRPr="0085330E" w:rsidTr="002E5A66">
        <w:trPr>
          <w:trHeight w:val="114"/>
        </w:trPr>
        <w:tc>
          <w:tcPr>
            <w:tcW w:w="1555" w:type="pct"/>
          </w:tcPr>
          <w:p w:rsidR="00602F3C" w:rsidRPr="0085330E" w:rsidRDefault="00602F3C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Студент-ученик</w:t>
            </w:r>
          </w:p>
        </w:tc>
        <w:tc>
          <w:tcPr>
            <w:tcW w:w="1049" w:type="pct"/>
          </w:tcPr>
          <w:p w:rsidR="00602F3C" w:rsidRPr="0035321F" w:rsidRDefault="00D87C97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pct"/>
          </w:tcPr>
          <w:p w:rsidR="00602F3C" w:rsidRPr="0035321F" w:rsidRDefault="00D87C97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pct"/>
          </w:tcPr>
          <w:p w:rsidR="00602F3C" w:rsidRPr="0035321F" w:rsidRDefault="00D87C97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2F3C" w:rsidRPr="0085330E" w:rsidTr="002E5A66">
        <w:trPr>
          <w:trHeight w:val="77"/>
        </w:trPr>
        <w:tc>
          <w:tcPr>
            <w:tcW w:w="1555" w:type="pct"/>
          </w:tcPr>
          <w:p w:rsidR="00602F3C" w:rsidRDefault="00D87C97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ученик</w:t>
            </w:r>
          </w:p>
        </w:tc>
        <w:tc>
          <w:tcPr>
            <w:tcW w:w="1049" w:type="pct"/>
          </w:tcPr>
          <w:p w:rsidR="00602F3C" w:rsidRDefault="00D87C97" w:rsidP="00D87C9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87C97">
              <w:rPr>
                <w:rFonts w:ascii="Times New Roman" w:hAnsi="Times New Roman" w:cs="Times New Roman"/>
                <w:sz w:val="24"/>
                <w:szCs w:val="24"/>
              </w:rPr>
              <w:t>.Программа наставничества «Рука об руку»</w:t>
            </w:r>
            <w:r w:rsidR="009E19D4">
              <w:rPr>
                <w:rFonts w:ascii="Times New Roman" w:hAnsi="Times New Roman" w:cs="Times New Roman"/>
                <w:sz w:val="24"/>
                <w:szCs w:val="24"/>
              </w:rPr>
              <w:t xml:space="preserve"> Модель «Учитель – неуспевающий ученик»</w:t>
            </w:r>
          </w:p>
          <w:p w:rsidR="00D87C97" w:rsidRDefault="00D87C97" w:rsidP="00D87C9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9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9D4"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«Исследуем вместе»</w:t>
            </w:r>
          </w:p>
          <w:p w:rsidR="00D87C97" w:rsidRPr="0035321F" w:rsidRDefault="009E19D4" w:rsidP="00922C52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«Учитель – одаренный ученик»</w:t>
            </w:r>
          </w:p>
        </w:tc>
        <w:tc>
          <w:tcPr>
            <w:tcW w:w="1123" w:type="pct"/>
          </w:tcPr>
          <w:p w:rsidR="00602F3C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D4">
              <w:rPr>
                <w:rFonts w:ascii="Times New Roman" w:hAnsi="Times New Roman" w:cs="Times New Roman"/>
                <w:sz w:val="24"/>
                <w:szCs w:val="24"/>
              </w:rPr>
              <w:t>Динамика обученности</w:t>
            </w:r>
          </w:p>
          <w:p w:rsid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Default="004964E7" w:rsidP="009E19D4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9E19D4">
              <w:rPr>
                <w:rFonts w:ascii="Times New Roman" w:hAnsi="Times New Roman" w:cs="Times New Roman"/>
                <w:sz w:val="24"/>
                <w:szCs w:val="24"/>
              </w:rPr>
              <w:t>ащита учебно – исследовательских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(высокий балл)</w:t>
            </w:r>
          </w:p>
          <w:p w:rsidR="004964E7" w:rsidRPr="009E19D4" w:rsidRDefault="004964E7" w:rsidP="009E19D4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602F3C" w:rsidRPr="009E19D4" w:rsidRDefault="00D87C97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D4">
              <w:rPr>
                <w:rFonts w:ascii="Times New Roman" w:hAnsi="Times New Roman" w:cs="Times New Roman"/>
                <w:sz w:val="24"/>
                <w:szCs w:val="24"/>
              </w:rPr>
              <w:t>Вижу смысл</w:t>
            </w: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D4" w:rsidRPr="009E19D4" w:rsidRDefault="009E19D4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D4">
              <w:rPr>
                <w:rFonts w:ascii="Times New Roman" w:hAnsi="Times New Roman" w:cs="Times New Roman"/>
                <w:sz w:val="24"/>
                <w:szCs w:val="24"/>
              </w:rPr>
              <w:t>Вижу смысл</w:t>
            </w:r>
          </w:p>
        </w:tc>
      </w:tr>
    </w:tbl>
    <w:p w:rsidR="00D87C97" w:rsidRDefault="00D87C97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F3C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5330E">
        <w:rPr>
          <w:rFonts w:ascii="Times New Roman" w:hAnsi="Times New Roman" w:cs="Times New Roman"/>
          <w:sz w:val="24"/>
          <w:szCs w:val="24"/>
        </w:rPr>
        <w:t xml:space="preserve">. </w:t>
      </w:r>
      <w:r w:rsidRPr="0085330E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85330E">
        <w:rPr>
          <w:rFonts w:ascii="Times New Roman" w:hAnsi="Times New Roman" w:cs="Times New Roman"/>
          <w:sz w:val="24"/>
          <w:szCs w:val="24"/>
        </w:rPr>
        <w:t>-</w:t>
      </w:r>
      <w:r w:rsidR="00D650AF">
        <w:rPr>
          <w:rFonts w:ascii="Times New Roman" w:hAnsi="Times New Roman" w:cs="Times New Roman"/>
          <w:sz w:val="24"/>
          <w:szCs w:val="24"/>
        </w:rPr>
        <w:t xml:space="preserve"> </w:t>
      </w:r>
      <w:r w:rsidRPr="0085330E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реализации наставничества</w:t>
      </w:r>
      <w:r w:rsidRPr="008533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C97" w:rsidRPr="0085330E" w:rsidRDefault="00D87C97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9"/>
        <w:gridCol w:w="5128"/>
        <w:gridCol w:w="3499"/>
      </w:tblGrid>
      <w:tr w:rsidR="00602F3C" w:rsidTr="002E5A66">
        <w:trPr>
          <w:tblHeader/>
        </w:trPr>
        <w:tc>
          <w:tcPr>
            <w:tcW w:w="875" w:type="pct"/>
          </w:tcPr>
          <w:p w:rsidR="00602F3C" w:rsidRPr="003570F3" w:rsidRDefault="00602F3C" w:rsidP="00F1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pct"/>
          </w:tcPr>
          <w:p w:rsidR="00602F3C" w:rsidRPr="003570F3" w:rsidRDefault="00602F3C" w:rsidP="0092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3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673" w:type="pct"/>
          </w:tcPr>
          <w:p w:rsidR="00602F3C" w:rsidRPr="003570F3" w:rsidRDefault="00602F3C" w:rsidP="0092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F3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602F3C" w:rsidTr="002E5A66">
        <w:tc>
          <w:tcPr>
            <w:tcW w:w="875" w:type="pct"/>
          </w:tcPr>
          <w:p w:rsidR="00602F3C" w:rsidRPr="003570F3" w:rsidRDefault="00602F3C" w:rsidP="00F1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F3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452" w:type="pct"/>
          </w:tcPr>
          <w:p w:rsidR="00D650AF" w:rsidRDefault="00D650AF" w:rsidP="00D650AF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Повысилась успеваемость наставляемых </w:t>
            </w:r>
          </w:p>
          <w:p w:rsidR="00D650AF" w:rsidRDefault="00D650AF" w:rsidP="00D650AF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D650AF" w:rsidRDefault="00D650AF" w:rsidP="00D650A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CC1723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50AF" w:rsidRPr="006A5308" w:rsidRDefault="00D650AF" w:rsidP="00D650AF">
            <w:pPr>
              <w:pStyle w:val="a4"/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308">
              <w:rPr>
                <w:rFonts w:ascii="Times New Roman" w:hAnsi="Times New Roman"/>
                <w:sz w:val="24"/>
                <w:szCs w:val="24"/>
              </w:rPr>
              <w:t>Значительная доля участников, которым понравилось участие в Программе, и которые готовы продолжить работу;</w:t>
            </w:r>
          </w:p>
          <w:p w:rsidR="00602F3C" w:rsidRPr="00204162" w:rsidRDefault="00D650AF" w:rsidP="002E5A6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491D1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A5308">
              <w:rPr>
                <w:rFonts w:ascii="Times New Roman" w:hAnsi="Times New Roman"/>
                <w:sz w:val="24"/>
                <w:szCs w:val="24"/>
              </w:rPr>
              <w:t>участников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0">
              <w:rPr>
                <w:rFonts w:ascii="Times New Roman" w:hAnsi="Times New Roman"/>
                <w:sz w:val="24"/>
                <w:szCs w:val="24"/>
              </w:rPr>
              <w:t xml:space="preserve"> появилось желание изучать </w:t>
            </w:r>
            <w:r w:rsidR="002E5A66">
              <w:rPr>
                <w:rFonts w:ascii="Times New Roman" w:hAnsi="Times New Roman"/>
                <w:sz w:val="24"/>
                <w:szCs w:val="24"/>
              </w:rPr>
              <w:t>что-то помимо школьной программы</w:t>
            </w:r>
          </w:p>
        </w:tc>
        <w:tc>
          <w:tcPr>
            <w:tcW w:w="1673" w:type="pct"/>
          </w:tcPr>
          <w:p w:rsidR="007D7EA1" w:rsidRPr="002E5A66" w:rsidRDefault="00B32D11" w:rsidP="002E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A66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при в</w:t>
            </w:r>
            <w:r w:rsidR="007D7EA1" w:rsidRPr="002E5A66">
              <w:rPr>
                <w:rFonts w:ascii="Times New Roman" w:hAnsi="Times New Roman"/>
                <w:sz w:val="24"/>
                <w:szCs w:val="24"/>
              </w:rPr>
              <w:t>ыезд</w:t>
            </w:r>
            <w:r w:rsidRPr="002E5A66">
              <w:rPr>
                <w:rFonts w:ascii="Times New Roman" w:hAnsi="Times New Roman"/>
                <w:sz w:val="24"/>
                <w:szCs w:val="24"/>
              </w:rPr>
              <w:t>е</w:t>
            </w:r>
            <w:r w:rsidR="007D7EA1" w:rsidRPr="002E5A66">
              <w:rPr>
                <w:rFonts w:ascii="Times New Roman" w:hAnsi="Times New Roman"/>
                <w:sz w:val="24"/>
                <w:szCs w:val="24"/>
              </w:rPr>
              <w:t xml:space="preserve"> обучающихся на учебно – тренировочные сборы</w:t>
            </w:r>
          </w:p>
          <w:p w:rsidR="007D7EA1" w:rsidRDefault="007D7EA1" w:rsidP="007D7EA1">
            <w:pPr>
              <w:pStyle w:val="a4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2F3C" w:rsidRPr="003570F3" w:rsidRDefault="00602F3C" w:rsidP="00F13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3C" w:rsidTr="002E5A66">
        <w:tc>
          <w:tcPr>
            <w:tcW w:w="875" w:type="pct"/>
          </w:tcPr>
          <w:p w:rsidR="00602F3C" w:rsidRPr="003570F3" w:rsidRDefault="00602F3C" w:rsidP="00F1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F3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2452" w:type="pct"/>
          </w:tcPr>
          <w:p w:rsidR="00602F3C" w:rsidRPr="003570F3" w:rsidRDefault="00B32D11" w:rsidP="002E5A6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перегрузка наставников, как следствие – невозможность регулярной работы с наставляемыми;</w:t>
            </w:r>
          </w:p>
        </w:tc>
        <w:tc>
          <w:tcPr>
            <w:tcW w:w="1673" w:type="pct"/>
          </w:tcPr>
          <w:p w:rsidR="00602F3C" w:rsidRPr="003570F3" w:rsidRDefault="00602F3C" w:rsidP="00F13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0AF" w:rsidRDefault="00D650AF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2F3C" w:rsidRDefault="00602F3C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41739">
        <w:rPr>
          <w:rFonts w:ascii="Times New Roman" w:hAnsi="Times New Roman" w:cs="Times New Roman"/>
          <w:sz w:val="24"/>
          <w:szCs w:val="24"/>
        </w:rPr>
        <w:t xml:space="preserve">Были высказаны следующие пожелания, предложения по дальнейшему развитию наставничества </w:t>
      </w:r>
      <w:r w:rsidRPr="0085330E">
        <w:rPr>
          <w:rFonts w:ascii="Times New Roman" w:hAnsi="Times New Roman" w:cs="Times New Roman"/>
          <w:sz w:val="24"/>
          <w:szCs w:val="24"/>
        </w:rPr>
        <w:t xml:space="preserve">на следующий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85330E">
        <w:rPr>
          <w:rFonts w:ascii="Times New Roman" w:hAnsi="Times New Roman" w:cs="Times New Roman"/>
          <w:sz w:val="24"/>
          <w:szCs w:val="24"/>
        </w:rPr>
        <w:t>год</w:t>
      </w:r>
      <w:r w:rsidRPr="00541739">
        <w:rPr>
          <w:rFonts w:ascii="Times New Roman" w:hAnsi="Times New Roman" w:cs="Times New Roman"/>
          <w:sz w:val="24"/>
          <w:szCs w:val="24"/>
        </w:rPr>
        <w:t>:</w:t>
      </w:r>
    </w:p>
    <w:p w:rsidR="00D650AF" w:rsidRDefault="00D650AF" w:rsidP="00602F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30"/>
        <w:gridCol w:w="3804"/>
        <w:gridCol w:w="2522"/>
      </w:tblGrid>
      <w:tr w:rsidR="00602F3C" w:rsidRPr="0085330E" w:rsidTr="002E5A66">
        <w:trPr>
          <w:trHeight w:val="1181"/>
        </w:trPr>
        <w:tc>
          <w:tcPr>
            <w:tcW w:w="1975" w:type="pct"/>
            <w:vAlign w:val="center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наставничества, по которым есть практика </w:t>
            </w:r>
          </w:p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84">
              <w:rPr>
                <w:rFonts w:ascii="Times New Roman" w:hAnsi="Times New Roman" w:cs="Times New Roman"/>
                <w:i/>
                <w:sz w:val="24"/>
                <w:szCs w:val="24"/>
              </w:rPr>
              <w:t>(оставить только те, что реализовывались или добавить новые формы, которые получились)</w:t>
            </w:r>
          </w:p>
        </w:tc>
        <w:tc>
          <w:tcPr>
            <w:tcW w:w="1819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Пожелания, предложения</w:t>
            </w:r>
          </w:p>
        </w:tc>
        <w:tc>
          <w:tcPr>
            <w:tcW w:w="1206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F3C" w:rsidRPr="00D62F84" w:rsidRDefault="00602F3C" w:rsidP="00F1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мнение  (по желанию)</w:t>
            </w:r>
          </w:p>
        </w:tc>
      </w:tr>
      <w:tr w:rsidR="00602F3C" w:rsidRPr="0085330E" w:rsidTr="002E5A66">
        <w:tc>
          <w:tcPr>
            <w:tcW w:w="1975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педагог</w:t>
            </w:r>
          </w:p>
        </w:tc>
        <w:tc>
          <w:tcPr>
            <w:tcW w:w="1819" w:type="pct"/>
          </w:tcPr>
          <w:p w:rsidR="00602F3C" w:rsidRPr="002E5A66" w:rsidRDefault="002E5A66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66">
              <w:rPr>
                <w:rFonts w:ascii="Times New Roman" w:hAnsi="Times New Roman" w:cs="Times New Roman"/>
                <w:sz w:val="24"/>
                <w:szCs w:val="24"/>
              </w:rPr>
              <w:t>Включить в работу в 2025 – 2026 учебном году</w:t>
            </w:r>
          </w:p>
        </w:tc>
        <w:tc>
          <w:tcPr>
            <w:tcW w:w="1206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1975" w:type="pct"/>
          </w:tcPr>
          <w:p w:rsidR="00DF6C18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Ученик-ученик </w:t>
            </w:r>
          </w:p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(студент-студент)</w:t>
            </w:r>
          </w:p>
        </w:tc>
        <w:tc>
          <w:tcPr>
            <w:tcW w:w="1819" w:type="pct"/>
          </w:tcPr>
          <w:p w:rsidR="00602F3C" w:rsidRPr="002E5A66" w:rsidRDefault="002E5A66" w:rsidP="002E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A66">
              <w:rPr>
                <w:rFonts w:ascii="Times New Roman" w:hAnsi="Times New Roman" w:cs="Times New Roman"/>
                <w:sz w:val="24"/>
                <w:szCs w:val="24"/>
              </w:rPr>
              <w:t>Включить в работу в 2025 – 2026 учебном году</w:t>
            </w:r>
            <w:r w:rsidRPr="002E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1975" w:type="pct"/>
          </w:tcPr>
          <w:p w:rsidR="00602F3C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– ученик </w:t>
            </w:r>
          </w:p>
        </w:tc>
        <w:tc>
          <w:tcPr>
            <w:tcW w:w="1819" w:type="pct"/>
          </w:tcPr>
          <w:p w:rsidR="00602F3C" w:rsidRPr="002E5A66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c>
          <w:tcPr>
            <w:tcW w:w="1975" w:type="pct"/>
          </w:tcPr>
          <w:p w:rsidR="00602F3C" w:rsidRPr="0085330E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 –</w:t>
            </w:r>
            <w:r w:rsidR="00D6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819" w:type="pct"/>
          </w:tcPr>
          <w:p w:rsidR="00602F3C" w:rsidRPr="002E5A66" w:rsidRDefault="00602F3C" w:rsidP="00F1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602F3C" w:rsidRPr="0035321F" w:rsidRDefault="00602F3C" w:rsidP="00F13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rPr>
          <w:trHeight w:val="114"/>
        </w:trPr>
        <w:tc>
          <w:tcPr>
            <w:tcW w:w="1975" w:type="pct"/>
          </w:tcPr>
          <w:p w:rsidR="00602F3C" w:rsidRPr="0085330E" w:rsidRDefault="00602F3C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Студент-ученик</w:t>
            </w:r>
          </w:p>
        </w:tc>
        <w:tc>
          <w:tcPr>
            <w:tcW w:w="1819" w:type="pct"/>
          </w:tcPr>
          <w:p w:rsidR="00602F3C" w:rsidRPr="002E5A66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602F3C" w:rsidRPr="0035321F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F3C" w:rsidRPr="0085330E" w:rsidTr="002E5A66">
        <w:trPr>
          <w:trHeight w:val="77"/>
        </w:trPr>
        <w:tc>
          <w:tcPr>
            <w:tcW w:w="1975" w:type="pct"/>
          </w:tcPr>
          <w:p w:rsidR="00602F3C" w:rsidRDefault="00602F3C" w:rsidP="00F13BFA">
            <w:pPr>
              <w:tabs>
                <w:tab w:val="left" w:pos="142"/>
              </w:tabs>
              <w:ind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1819" w:type="pct"/>
          </w:tcPr>
          <w:p w:rsidR="00602F3C" w:rsidRPr="004964E7" w:rsidRDefault="002E5A66" w:rsidP="004964E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</w:t>
            </w:r>
            <w:r w:rsidR="004964E7" w:rsidRPr="004964E7">
              <w:rPr>
                <w:rFonts w:ascii="Times New Roman" w:hAnsi="Times New Roman" w:cs="Times New Roman"/>
                <w:sz w:val="24"/>
                <w:szCs w:val="24"/>
              </w:rPr>
              <w:t xml:space="preserve"> форму наставничества «Учитель – ученик»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слабоуспевающих обучающихся</w:t>
            </w:r>
          </w:p>
        </w:tc>
        <w:tc>
          <w:tcPr>
            <w:tcW w:w="1206" w:type="pct"/>
          </w:tcPr>
          <w:p w:rsidR="00602F3C" w:rsidRPr="0035321F" w:rsidRDefault="00602F3C" w:rsidP="00F13BF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F3C" w:rsidRDefault="00602F3C" w:rsidP="00602F3C">
      <w:pPr>
        <w:tabs>
          <w:tab w:val="left" w:pos="142"/>
        </w:tabs>
        <w:spacing w:after="0" w:line="240" w:lineRule="auto"/>
        <w:ind w:firstLine="567"/>
        <w:jc w:val="both"/>
      </w:pPr>
    </w:p>
    <w:p w:rsidR="00EC3F88" w:rsidRDefault="00EC3F88"/>
    <w:sectPr w:rsidR="00EC3F88" w:rsidSect="002E5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C"/>
    <w:rsid w:val="002C5A2F"/>
    <w:rsid w:val="002E5A66"/>
    <w:rsid w:val="004964E7"/>
    <w:rsid w:val="00602F3C"/>
    <w:rsid w:val="007D7EA1"/>
    <w:rsid w:val="00922C52"/>
    <w:rsid w:val="009C6FF2"/>
    <w:rsid w:val="009E19D4"/>
    <w:rsid w:val="00B32D11"/>
    <w:rsid w:val="00B72875"/>
    <w:rsid w:val="00D650AF"/>
    <w:rsid w:val="00D87C97"/>
    <w:rsid w:val="00DF6C18"/>
    <w:rsid w:val="00E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D7F"/>
  <w15:docId w15:val="{0175CAF7-B36B-490E-9C96-5C5E81CB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34"/>
    <w:qFormat/>
    <w:rsid w:val="00D650A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4"/>
    <w:uiPriority w:val="1"/>
    <w:locked/>
    <w:rsid w:val="00D650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ГОШИОР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</dc:creator>
  <cp:lastModifiedBy>Матвеева МВ</cp:lastModifiedBy>
  <cp:revision>4</cp:revision>
  <dcterms:created xsi:type="dcterms:W3CDTF">2025-07-03T08:21:00Z</dcterms:created>
  <dcterms:modified xsi:type="dcterms:W3CDTF">2025-07-03T08:25:00Z</dcterms:modified>
</cp:coreProperties>
</file>