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87" w:rsidRPr="00BF334A" w:rsidRDefault="009F1C46">
      <w:pPr>
        <w:rPr>
          <w:rFonts w:ascii="Times New Roman" w:hAnsi="Times New Roman" w:cs="Times New Roman"/>
          <w:b/>
          <w:sz w:val="24"/>
          <w:szCs w:val="24"/>
        </w:rPr>
      </w:pPr>
      <w:r w:rsidRPr="00BF334A">
        <w:rPr>
          <w:rFonts w:ascii="Times New Roman" w:hAnsi="Times New Roman" w:cs="Times New Roman"/>
          <w:b/>
          <w:sz w:val="24"/>
          <w:szCs w:val="24"/>
        </w:rPr>
        <w:t>Урок «Кислоты.</w:t>
      </w:r>
      <w:r w:rsidR="00CE296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BF334A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BF334A">
        <w:rPr>
          <w:rFonts w:ascii="Times New Roman" w:hAnsi="Times New Roman" w:cs="Times New Roman"/>
          <w:b/>
          <w:sz w:val="24"/>
          <w:szCs w:val="24"/>
        </w:rPr>
        <w:t>изические и химические свойства»</w:t>
      </w:r>
      <w:r w:rsidR="00BF334A" w:rsidRPr="00BF334A">
        <w:rPr>
          <w:rFonts w:ascii="Times New Roman" w:hAnsi="Times New Roman" w:cs="Times New Roman"/>
          <w:b/>
          <w:sz w:val="24"/>
          <w:szCs w:val="24"/>
        </w:rPr>
        <w:t xml:space="preserve"> в 8 классе</w:t>
      </w:r>
    </w:p>
    <w:p w:rsidR="009F1C46" w:rsidRPr="00BF334A" w:rsidRDefault="009F1C46" w:rsidP="009F1C46">
      <w:pPr>
        <w:jc w:val="both"/>
        <w:rPr>
          <w:rFonts w:ascii="Times New Roman" w:hAnsi="Times New Roman" w:cs="Times New Roman"/>
          <w:b/>
        </w:rPr>
      </w:pPr>
      <w:r w:rsidRPr="00BF334A">
        <w:rPr>
          <w:rFonts w:ascii="Times New Roman" w:hAnsi="Times New Roman" w:cs="Times New Roman"/>
          <w:b/>
        </w:rPr>
        <w:t>Цели урока:</w:t>
      </w:r>
    </w:p>
    <w:p w:rsidR="009F1C46" w:rsidRPr="00BF334A" w:rsidRDefault="009F1C46" w:rsidP="009F1C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334A">
        <w:rPr>
          <w:rFonts w:ascii="Times New Roman" w:hAnsi="Times New Roman" w:cs="Times New Roman"/>
          <w:b/>
        </w:rPr>
        <w:t>Образовательная:</w:t>
      </w:r>
      <w:r w:rsidRPr="00BF334A">
        <w:rPr>
          <w:rFonts w:ascii="Times New Roman" w:hAnsi="Times New Roman" w:cs="Times New Roman"/>
        </w:rPr>
        <w:t xml:space="preserve"> Сформировать понятие о кислотах.</w:t>
      </w:r>
      <w:r w:rsidR="005D17A9" w:rsidRPr="00BF334A">
        <w:rPr>
          <w:rFonts w:ascii="Times New Roman" w:hAnsi="Times New Roman" w:cs="Times New Roman"/>
        </w:rPr>
        <w:t xml:space="preserve"> </w:t>
      </w:r>
      <w:r w:rsidRPr="00BF334A">
        <w:rPr>
          <w:rFonts w:ascii="Times New Roman" w:hAnsi="Times New Roman" w:cs="Times New Roman"/>
        </w:rPr>
        <w:t>Рассмотреть состав, классификацию, свойства кислот.</w:t>
      </w:r>
    </w:p>
    <w:p w:rsidR="009F1C46" w:rsidRPr="00BF334A" w:rsidRDefault="009F1C46" w:rsidP="009F1C4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F334A">
        <w:rPr>
          <w:rFonts w:ascii="Times New Roman" w:hAnsi="Times New Roman" w:cs="Times New Roman"/>
          <w:b/>
        </w:rPr>
        <w:t>Развивающая</w:t>
      </w:r>
      <w:proofErr w:type="gramEnd"/>
      <w:r w:rsidRPr="00BF334A">
        <w:rPr>
          <w:rFonts w:ascii="Times New Roman" w:hAnsi="Times New Roman" w:cs="Times New Roman"/>
          <w:b/>
        </w:rPr>
        <w:t>:</w:t>
      </w:r>
      <w:r w:rsidRPr="00BF334A">
        <w:rPr>
          <w:rFonts w:ascii="Times New Roman" w:hAnsi="Times New Roman" w:cs="Times New Roman"/>
        </w:rPr>
        <w:t xml:space="preserve"> развивать умение наблюдать, делать выводы. </w:t>
      </w:r>
    </w:p>
    <w:p w:rsidR="009F1C46" w:rsidRPr="00BF334A" w:rsidRDefault="009F1C46" w:rsidP="009F1C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F334A">
        <w:rPr>
          <w:rFonts w:ascii="Times New Roman" w:hAnsi="Times New Roman" w:cs="Times New Roman"/>
          <w:b/>
        </w:rPr>
        <w:t>Воспитательная</w:t>
      </w:r>
      <w:proofErr w:type="gramEnd"/>
      <w:r w:rsidRPr="00BF334A">
        <w:rPr>
          <w:rFonts w:ascii="Times New Roman" w:hAnsi="Times New Roman" w:cs="Times New Roman"/>
          <w:b/>
        </w:rPr>
        <w:t>:</w:t>
      </w:r>
      <w:r w:rsidRPr="00BF334A">
        <w:rPr>
          <w:rFonts w:ascii="Times New Roman" w:hAnsi="Times New Roman" w:cs="Times New Roman"/>
        </w:rPr>
        <w:t xml:space="preserve"> </w:t>
      </w:r>
      <w:r w:rsidR="0073563E">
        <w:rPr>
          <w:rFonts w:ascii="Times New Roman" w:hAnsi="Times New Roman" w:cs="Times New Roman"/>
        </w:rPr>
        <w:t>прививать навыки делового общения</w:t>
      </w:r>
      <w:r w:rsidR="0095604E">
        <w:rPr>
          <w:rFonts w:ascii="Times New Roman" w:hAnsi="Times New Roman" w:cs="Times New Roman"/>
        </w:rPr>
        <w:t>.</w:t>
      </w:r>
    </w:p>
    <w:p w:rsidR="009F1C46" w:rsidRPr="00BF334A" w:rsidRDefault="009F1C46" w:rsidP="009F1C46">
      <w:pPr>
        <w:autoSpaceDE w:val="0"/>
        <w:jc w:val="both"/>
        <w:rPr>
          <w:rFonts w:ascii="Times New Roman" w:hAnsi="Times New Roman" w:cs="Times New Roman"/>
        </w:rPr>
      </w:pPr>
      <w:r w:rsidRPr="00BF334A">
        <w:rPr>
          <w:rFonts w:ascii="Times New Roman" w:hAnsi="Times New Roman" w:cs="Times New Roman"/>
          <w:b/>
        </w:rPr>
        <w:t>Тип урока:</w:t>
      </w:r>
      <w:r w:rsidRPr="00BF334A">
        <w:rPr>
          <w:rFonts w:ascii="Times New Roman" w:hAnsi="Times New Roman" w:cs="Times New Roman"/>
        </w:rPr>
        <w:t xml:space="preserve"> урок формирования новых знаний.</w:t>
      </w:r>
    </w:p>
    <w:p w:rsidR="009F1C46" w:rsidRPr="00BF334A" w:rsidRDefault="009F1C46" w:rsidP="009F1C46">
      <w:pPr>
        <w:autoSpaceDE w:val="0"/>
        <w:jc w:val="both"/>
        <w:rPr>
          <w:rFonts w:ascii="Times New Roman" w:hAnsi="Times New Roman" w:cs="Times New Roman"/>
        </w:rPr>
      </w:pPr>
      <w:r w:rsidRPr="00BF334A">
        <w:rPr>
          <w:rFonts w:ascii="Times New Roman" w:hAnsi="Times New Roman" w:cs="Times New Roman"/>
          <w:b/>
          <w:bCs/>
        </w:rPr>
        <w:t>Методы и методические приемы</w:t>
      </w:r>
      <w:r w:rsidRPr="00BF334A">
        <w:rPr>
          <w:rFonts w:ascii="Times New Roman" w:hAnsi="Times New Roman" w:cs="Times New Roman"/>
          <w:b/>
        </w:rPr>
        <w:t>:</w:t>
      </w:r>
      <w:r w:rsidRPr="00BF334A">
        <w:rPr>
          <w:rFonts w:ascii="Times New Roman" w:hAnsi="Times New Roman" w:cs="Times New Roman"/>
        </w:rPr>
        <w:t xml:space="preserve"> объяснительно-иллюстративные (рассказ с элементами беседы с использованием  презентации содержащей </w:t>
      </w:r>
      <w:proofErr w:type="spellStart"/>
      <w:r w:rsidRPr="00BF334A">
        <w:rPr>
          <w:rFonts w:ascii="Times New Roman" w:hAnsi="Times New Roman" w:cs="Times New Roman"/>
        </w:rPr>
        <w:t>видеоопыты</w:t>
      </w:r>
      <w:proofErr w:type="spellEnd"/>
      <w:r w:rsidRPr="00BF334A">
        <w:rPr>
          <w:rFonts w:ascii="Times New Roman" w:hAnsi="Times New Roman" w:cs="Times New Roman"/>
        </w:rPr>
        <w:t xml:space="preserve">), приемы технологии РКМ (таблица ЗХУ, </w:t>
      </w:r>
      <w:proofErr w:type="spellStart"/>
      <w:r w:rsidRPr="00BF334A">
        <w:rPr>
          <w:rFonts w:ascii="Times New Roman" w:hAnsi="Times New Roman" w:cs="Times New Roman"/>
        </w:rPr>
        <w:t>синквейн</w:t>
      </w:r>
      <w:proofErr w:type="spellEnd"/>
      <w:r w:rsidRPr="00BF334A">
        <w:rPr>
          <w:rFonts w:ascii="Times New Roman" w:hAnsi="Times New Roman" w:cs="Times New Roman"/>
        </w:rPr>
        <w:t>).</w:t>
      </w:r>
    </w:p>
    <w:p w:rsidR="009F1C46" w:rsidRPr="00BF334A" w:rsidRDefault="009F1C46" w:rsidP="009F1C46">
      <w:pPr>
        <w:autoSpaceDE w:val="0"/>
        <w:jc w:val="both"/>
        <w:rPr>
          <w:rFonts w:ascii="Times New Roman" w:hAnsi="Times New Roman" w:cs="Times New Roman"/>
        </w:rPr>
      </w:pPr>
      <w:r w:rsidRPr="00BF334A">
        <w:rPr>
          <w:rFonts w:ascii="Times New Roman" w:hAnsi="Times New Roman" w:cs="Times New Roman"/>
        </w:rPr>
        <w:t>Оборудование: Мультимедийная установка, презентация «</w:t>
      </w:r>
      <w:proofErr w:type="spellStart"/>
      <w:r w:rsidRPr="00BF334A">
        <w:rPr>
          <w:rFonts w:ascii="Times New Roman" w:hAnsi="Times New Roman" w:cs="Times New Roman"/>
        </w:rPr>
        <w:t>Кислоты</w:t>
      </w:r>
      <w:proofErr w:type="gramStart"/>
      <w:r w:rsidRPr="00BF334A">
        <w:rPr>
          <w:rFonts w:ascii="Times New Roman" w:hAnsi="Times New Roman" w:cs="Times New Roman"/>
        </w:rPr>
        <w:t>.Ф</w:t>
      </w:r>
      <w:proofErr w:type="gramEnd"/>
      <w:r w:rsidRPr="00BF334A">
        <w:rPr>
          <w:rFonts w:ascii="Times New Roman" w:hAnsi="Times New Roman" w:cs="Times New Roman"/>
        </w:rPr>
        <w:t>изические</w:t>
      </w:r>
      <w:proofErr w:type="spellEnd"/>
      <w:r w:rsidRPr="00BF334A">
        <w:rPr>
          <w:rFonts w:ascii="Times New Roman" w:hAnsi="Times New Roman" w:cs="Times New Roman"/>
        </w:rPr>
        <w:t xml:space="preserve"> и химические свойства», борная кислота, уксусная,</w:t>
      </w:r>
      <w:r w:rsidR="00D966A1">
        <w:rPr>
          <w:rFonts w:ascii="Times New Roman" w:hAnsi="Times New Roman" w:cs="Times New Roman"/>
        </w:rPr>
        <w:t xml:space="preserve"> </w:t>
      </w:r>
      <w:r w:rsidR="002A4808" w:rsidRPr="00BF334A">
        <w:rPr>
          <w:rFonts w:ascii="Times New Roman" w:hAnsi="Times New Roman" w:cs="Times New Roman"/>
        </w:rPr>
        <w:t>лимонная,</w:t>
      </w:r>
      <w:r w:rsidRPr="00BF334A">
        <w:rPr>
          <w:rFonts w:ascii="Times New Roman" w:hAnsi="Times New Roman" w:cs="Times New Roman"/>
        </w:rPr>
        <w:t xml:space="preserve"> аскорбиновая, </w:t>
      </w:r>
      <w:r w:rsidR="0062758E" w:rsidRPr="00BF334A">
        <w:rPr>
          <w:rFonts w:ascii="Times New Roman" w:hAnsi="Times New Roman" w:cs="Times New Roman"/>
        </w:rPr>
        <w:t>лимон, яблоко,</w:t>
      </w:r>
      <w:r w:rsidR="00BE1B4C" w:rsidRPr="00BF334A">
        <w:rPr>
          <w:rFonts w:ascii="Times New Roman" w:hAnsi="Times New Roman" w:cs="Times New Roman"/>
        </w:rPr>
        <w:t xml:space="preserve"> </w:t>
      </w:r>
      <w:r w:rsidR="0062758E" w:rsidRPr="00BF334A">
        <w:rPr>
          <w:rFonts w:ascii="Times New Roman" w:hAnsi="Times New Roman" w:cs="Times New Roman"/>
        </w:rPr>
        <w:t>кефир, таблица «Кислоты и соли».</w:t>
      </w:r>
    </w:p>
    <w:p w:rsidR="0062758E" w:rsidRPr="00BF334A" w:rsidRDefault="0062758E" w:rsidP="009F1C46">
      <w:pPr>
        <w:autoSpaceDE w:val="0"/>
        <w:jc w:val="both"/>
        <w:rPr>
          <w:rFonts w:ascii="Times New Roman" w:hAnsi="Times New Roman" w:cs="Times New Roman"/>
        </w:rPr>
      </w:pPr>
      <w:r w:rsidRPr="00BF334A">
        <w:rPr>
          <w:rFonts w:ascii="Times New Roman" w:hAnsi="Times New Roman" w:cs="Times New Roman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BE1B4C" w:rsidRPr="00BF334A" w:rsidTr="00BE1B4C">
        <w:tc>
          <w:tcPr>
            <w:tcW w:w="2376" w:type="dxa"/>
          </w:tcPr>
          <w:p w:rsidR="00BE1B4C" w:rsidRPr="00BF334A" w:rsidRDefault="00BE1B4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004" w:type="dxa"/>
          </w:tcPr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191" w:type="dxa"/>
          </w:tcPr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Деятельность учеников</w:t>
            </w:r>
          </w:p>
        </w:tc>
      </w:tr>
      <w:tr w:rsidR="00BE1B4C" w:rsidRPr="00BF334A" w:rsidTr="00BE1B4C">
        <w:tc>
          <w:tcPr>
            <w:tcW w:w="2376" w:type="dxa"/>
          </w:tcPr>
          <w:p w:rsidR="00BE1B4C" w:rsidRPr="00BF334A" w:rsidRDefault="00BE1B4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1.Подготовительный</w:t>
            </w:r>
          </w:p>
        </w:tc>
        <w:tc>
          <w:tcPr>
            <w:tcW w:w="4004" w:type="dxa"/>
          </w:tcPr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Учитель оценивает подготовку учеников.</w:t>
            </w:r>
            <w:r w:rsidR="00D966A1">
              <w:rPr>
                <w:rFonts w:ascii="Times New Roman" w:hAnsi="Times New Roman" w:cs="Times New Roman"/>
              </w:rPr>
              <w:t xml:space="preserve"> </w:t>
            </w:r>
            <w:r w:rsidRPr="00BF334A">
              <w:rPr>
                <w:rFonts w:ascii="Times New Roman" w:hAnsi="Times New Roman" w:cs="Times New Roman"/>
              </w:rPr>
              <w:t>Приветствует школьников.</w:t>
            </w:r>
          </w:p>
        </w:tc>
        <w:tc>
          <w:tcPr>
            <w:tcW w:w="3191" w:type="dxa"/>
          </w:tcPr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Ученики готовят рабочее место. Приветствуют учителя.</w:t>
            </w:r>
          </w:p>
        </w:tc>
      </w:tr>
      <w:tr w:rsidR="00BE1B4C" w:rsidRPr="00BF334A" w:rsidTr="000F5DEF">
        <w:trPr>
          <w:trHeight w:val="853"/>
        </w:trPr>
        <w:tc>
          <w:tcPr>
            <w:tcW w:w="2376" w:type="dxa"/>
          </w:tcPr>
          <w:p w:rsidR="00BE1B4C" w:rsidRPr="00BF334A" w:rsidRDefault="00BE1B4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2.Мотивация</w:t>
            </w:r>
          </w:p>
        </w:tc>
        <w:tc>
          <w:tcPr>
            <w:tcW w:w="4004" w:type="dxa"/>
          </w:tcPr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1.Учитель задает следующие вопросы:</w:t>
            </w:r>
            <w:r w:rsidR="00D966A1">
              <w:rPr>
                <w:rFonts w:ascii="Times New Roman" w:hAnsi="Times New Roman" w:cs="Times New Roman"/>
              </w:rPr>
              <w:t xml:space="preserve"> </w:t>
            </w:r>
            <w:r w:rsidRPr="00BF334A">
              <w:rPr>
                <w:rFonts w:ascii="Times New Roman" w:hAnsi="Times New Roman" w:cs="Times New Roman"/>
              </w:rPr>
              <w:t>«Какую тему мы изучаем?», «С какими веществами мы познакомились на предыдущем уроке».</w:t>
            </w:r>
          </w:p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2. Предлагает выполнить задание «Выбрать из предложенного списка веществ оксиды, основания».</w:t>
            </w:r>
          </w:p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3.Учитель предлагает проверить работу, задает следующие вопросы: «По каким признакам вы выбирали оксиды, основания?», «Какие вещества оказались лишними и почему?»</w:t>
            </w:r>
          </w:p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 xml:space="preserve">4. Учитель обращает внимание учащихся на </w:t>
            </w:r>
            <w:r w:rsidR="00C141DE" w:rsidRPr="00BF334A">
              <w:rPr>
                <w:rFonts w:ascii="Times New Roman" w:hAnsi="Times New Roman" w:cs="Times New Roman"/>
              </w:rPr>
              <w:t>демонстрационные предметы и предлагает выяснить их роль на уроке.</w:t>
            </w:r>
          </w:p>
          <w:p w:rsidR="00934083" w:rsidRPr="00BF334A" w:rsidRDefault="00934083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934083" w:rsidRPr="00BF334A" w:rsidRDefault="00934083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934083" w:rsidRPr="00BF334A" w:rsidRDefault="00934083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5.Учитель записывает на доске тему урока и таблицу «ЗХУ»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1258"/>
              <w:gridCol w:w="1258"/>
            </w:tblGrid>
            <w:tr w:rsidR="00C141DE" w:rsidRPr="00BF334A" w:rsidTr="00C141DE">
              <w:tc>
                <w:tcPr>
                  <w:tcW w:w="1257" w:type="dxa"/>
                </w:tcPr>
                <w:p w:rsidR="00C141DE" w:rsidRPr="00BF334A" w:rsidRDefault="00C141DE" w:rsidP="00C361E4">
                  <w:pPr>
                    <w:autoSpaceDE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F334A">
                    <w:rPr>
                      <w:rFonts w:ascii="Times New Roman" w:hAnsi="Times New Roman" w:cs="Times New Roman"/>
                    </w:rPr>
                    <w:t>Знаю</w:t>
                  </w:r>
                </w:p>
              </w:tc>
              <w:tc>
                <w:tcPr>
                  <w:tcW w:w="1258" w:type="dxa"/>
                </w:tcPr>
                <w:p w:rsidR="00C141DE" w:rsidRPr="00BF334A" w:rsidRDefault="00C141DE" w:rsidP="00C361E4">
                  <w:pPr>
                    <w:autoSpaceDE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F334A">
                    <w:rPr>
                      <w:rFonts w:ascii="Times New Roman" w:hAnsi="Times New Roman" w:cs="Times New Roman"/>
                    </w:rPr>
                    <w:t>Хочу узнать</w:t>
                  </w:r>
                </w:p>
              </w:tc>
              <w:tc>
                <w:tcPr>
                  <w:tcW w:w="1258" w:type="dxa"/>
                </w:tcPr>
                <w:p w:rsidR="00C141DE" w:rsidRPr="00BF334A" w:rsidRDefault="00C141DE" w:rsidP="00C361E4">
                  <w:pPr>
                    <w:autoSpaceDE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F334A">
                    <w:rPr>
                      <w:rFonts w:ascii="Times New Roman" w:hAnsi="Times New Roman" w:cs="Times New Roman"/>
                    </w:rPr>
                    <w:t>Узнал</w:t>
                  </w:r>
                </w:p>
              </w:tc>
            </w:tr>
            <w:tr w:rsidR="00C141DE" w:rsidRPr="00BF334A" w:rsidTr="00C141DE">
              <w:tc>
                <w:tcPr>
                  <w:tcW w:w="1257" w:type="dxa"/>
                </w:tcPr>
                <w:p w:rsidR="00C141DE" w:rsidRPr="00BF334A" w:rsidRDefault="00C141DE" w:rsidP="00C361E4">
                  <w:pPr>
                    <w:autoSpaceDE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C141DE" w:rsidRPr="00BF334A" w:rsidRDefault="00C141DE" w:rsidP="00C361E4">
                  <w:pPr>
                    <w:autoSpaceDE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C141DE" w:rsidRPr="00BF334A" w:rsidRDefault="00C141DE" w:rsidP="00C361E4">
                  <w:pPr>
                    <w:autoSpaceDE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6. Учитель предлагает записать в первую графу то, что ученикам известно о кислотах.</w:t>
            </w:r>
          </w:p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7.</w:t>
            </w:r>
            <w:r w:rsidR="00B34A27" w:rsidRPr="00BF334A">
              <w:rPr>
                <w:rFonts w:ascii="Times New Roman" w:hAnsi="Times New Roman" w:cs="Times New Roman"/>
              </w:rPr>
              <w:t xml:space="preserve"> Диктует план изучения кислот:</w:t>
            </w:r>
          </w:p>
          <w:p w:rsidR="00B34A27" w:rsidRPr="00BF334A" w:rsidRDefault="00B34A27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1.Определение</w:t>
            </w:r>
          </w:p>
          <w:p w:rsidR="00B34A27" w:rsidRPr="00BF334A" w:rsidRDefault="00B34A27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2.Классификация</w:t>
            </w:r>
          </w:p>
          <w:p w:rsidR="00B34A27" w:rsidRPr="00BF334A" w:rsidRDefault="00B34A27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3.Физические свойства</w:t>
            </w:r>
          </w:p>
          <w:p w:rsidR="00B34A27" w:rsidRPr="00BF334A" w:rsidRDefault="00B34A27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4.Химические свойства</w:t>
            </w:r>
          </w:p>
          <w:p w:rsidR="00B34A27" w:rsidRPr="00BF334A" w:rsidRDefault="00B34A27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 xml:space="preserve"> 1.Ученики участвуют в беседе. </w:t>
            </w:r>
          </w:p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BE1B4C" w:rsidRPr="00BF334A" w:rsidRDefault="00BE1B4C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2.Вып</w:t>
            </w:r>
            <w:r w:rsidR="00C141DE" w:rsidRPr="00BF334A">
              <w:rPr>
                <w:rFonts w:ascii="Times New Roman" w:hAnsi="Times New Roman" w:cs="Times New Roman"/>
              </w:rPr>
              <w:t xml:space="preserve">олняют задание по классификации </w:t>
            </w:r>
            <w:r w:rsidRPr="00BF334A">
              <w:rPr>
                <w:rFonts w:ascii="Times New Roman" w:hAnsi="Times New Roman" w:cs="Times New Roman"/>
              </w:rPr>
              <w:t>веществ.</w:t>
            </w:r>
            <w:r w:rsidR="00C141DE" w:rsidRPr="00BF334A">
              <w:rPr>
                <w:rFonts w:ascii="Times New Roman" w:hAnsi="Times New Roman" w:cs="Times New Roman"/>
              </w:rPr>
              <w:t xml:space="preserve"> </w:t>
            </w:r>
            <w:r w:rsidRPr="00BF334A">
              <w:rPr>
                <w:rFonts w:ascii="Times New Roman" w:hAnsi="Times New Roman" w:cs="Times New Roman"/>
              </w:rPr>
              <w:t>Проверяют работу.</w:t>
            </w:r>
          </w:p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361E4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934083" w:rsidRPr="00BF334A" w:rsidRDefault="00934083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934083" w:rsidRPr="00BF334A" w:rsidRDefault="00934083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934083" w:rsidRPr="00BF334A" w:rsidRDefault="00934083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3. Учащиеся делают вывод о том, что те продукты и лекарственные вещества, которые демонстрирует учитель, содержат вещества – кислоты.</w:t>
            </w:r>
          </w:p>
          <w:p w:rsidR="00C141DE" w:rsidRPr="00BF334A" w:rsidRDefault="00C141DE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4. Ученики формулируют тему и цель урока.</w:t>
            </w:r>
          </w:p>
          <w:p w:rsidR="00C141DE" w:rsidRPr="00BF334A" w:rsidRDefault="00C141DE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C141DE" w:rsidRPr="00BF334A" w:rsidRDefault="00C141DE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5.Ученики делают записи в тетради.</w:t>
            </w:r>
          </w:p>
          <w:p w:rsidR="00934083" w:rsidRPr="00BF334A" w:rsidRDefault="00934083" w:rsidP="00C141D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B34A27" w:rsidRPr="00BF334A" w:rsidRDefault="00B34A27" w:rsidP="00B34A27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6. Записывают план во вторую графу.</w:t>
            </w:r>
          </w:p>
        </w:tc>
      </w:tr>
      <w:tr w:rsidR="00BE1B4C" w:rsidRPr="00BF334A" w:rsidTr="00BE1B4C">
        <w:tc>
          <w:tcPr>
            <w:tcW w:w="2376" w:type="dxa"/>
          </w:tcPr>
          <w:p w:rsidR="00BE1B4C" w:rsidRPr="00BF334A" w:rsidRDefault="00B34A27" w:rsidP="00B34A27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lastRenderedPageBreak/>
              <w:t>2.Восприятие</w:t>
            </w:r>
          </w:p>
        </w:tc>
        <w:tc>
          <w:tcPr>
            <w:tcW w:w="4004" w:type="dxa"/>
          </w:tcPr>
          <w:p w:rsidR="00BE1B4C" w:rsidRPr="00BF334A" w:rsidRDefault="002A4808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 xml:space="preserve">1.Учитель </w:t>
            </w:r>
            <w:r w:rsidR="006E2491" w:rsidRPr="00BF334A">
              <w:rPr>
                <w:rFonts w:ascii="Times New Roman" w:hAnsi="Times New Roman" w:cs="Times New Roman"/>
              </w:rPr>
              <w:t>обращает внимание учеников на таблицу «Кислоты и соли»,</w:t>
            </w:r>
            <w:r w:rsidR="000F5DEF" w:rsidRPr="00BF334A">
              <w:rPr>
                <w:rFonts w:ascii="Times New Roman" w:hAnsi="Times New Roman" w:cs="Times New Roman"/>
              </w:rPr>
              <w:t xml:space="preserve"> ставит задачу </w:t>
            </w:r>
            <w:r w:rsidR="006E2491" w:rsidRPr="00BF334A">
              <w:rPr>
                <w:rFonts w:ascii="Times New Roman" w:hAnsi="Times New Roman" w:cs="Times New Roman"/>
              </w:rPr>
              <w:t>выяснить состав кислот</w:t>
            </w:r>
            <w:proofErr w:type="gramStart"/>
            <w:r w:rsidR="006E2491" w:rsidRPr="00BF334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E2491" w:rsidRPr="00BF334A">
              <w:rPr>
                <w:rFonts w:ascii="Times New Roman" w:hAnsi="Times New Roman" w:cs="Times New Roman"/>
              </w:rPr>
              <w:t xml:space="preserve"> </w:t>
            </w:r>
            <w:r w:rsidRPr="00BF334A">
              <w:rPr>
                <w:rFonts w:ascii="Times New Roman" w:hAnsi="Times New Roman" w:cs="Times New Roman"/>
              </w:rPr>
              <w:t xml:space="preserve"> сформулировать определение «Кислоты»</w:t>
            </w:r>
            <w:r w:rsidR="006E2491" w:rsidRPr="00BF334A">
              <w:rPr>
                <w:rFonts w:ascii="Times New Roman" w:hAnsi="Times New Roman" w:cs="Times New Roman"/>
              </w:rPr>
              <w:t>, найти признаки классификации.</w:t>
            </w: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2A4808" w:rsidRPr="00BF334A" w:rsidRDefault="002A4808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2.</w:t>
            </w:r>
            <w:r w:rsidR="006E2491" w:rsidRPr="00BF334A">
              <w:rPr>
                <w:rFonts w:ascii="Times New Roman" w:hAnsi="Times New Roman" w:cs="Times New Roman"/>
              </w:rPr>
              <w:t>Химические свойства кислот изучают с использованием видеофрагментов.</w:t>
            </w: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E1B4C" w:rsidRPr="00BF334A" w:rsidRDefault="002A4808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1.Ученики записывают в третью графу определение.</w:t>
            </w: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2. Выявляют признаки классификации – наличие или отсутствие кислорода; количество атомов водорода. 3. Записывают в третью графу то, что кислоты могут быть бескислородными и кислородными, одно, двух и трёхосновными.</w:t>
            </w: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4. После просмотра и обсуждения ученики записывают в тетрадь.</w:t>
            </w: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А</w:t>
            </w:r>
            <w:proofErr w:type="gramStart"/>
            <w:r w:rsidRPr="00BF334A">
              <w:rPr>
                <w:rFonts w:ascii="Times New Roman" w:hAnsi="Times New Roman" w:cs="Times New Roman"/>
              </w:rPr>
              <w:t>)К</w:t>
            </w:r>
            <w:proofErr w:type="gramEnd"/>
            <w:r w:rsidRPr="00BF334A">
              <w:rPr>
                <w:rFonts w:ascii="Times New Roman" w:hAnsi="Times New Roman" w:cs="Times New Roman"/>
              </w:rPr>
              <w:t>-ты изменяют цвет индикатора</w:t>
            </w: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Б) К-та + металл = соль + водород</w:t>
            </w:r>
          </w:p>
          <w:p w:rsidR="006E2491" w:rsidRPr="00BF334A" w:rsidRDefault="006E2491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В) К-та + основный оксид = соль + вода</w:t>
            </w:r>
          </w:p>
          <w:p w:rsidR="006E2491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Г) К-та + основание =соль +вода</w:t>
            </w:r>
          </w:p>
          <w:p w:rsidR="00EF1E2C" w:rsidRPr="00BF334A" w:rsidRDefault="00EF1E2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Д) К-та + соль = другая кислота + соль</w:t>
            </w:r>
          </w:p>
        </w:tc>
      </w:tr>
      <w:tr w:rsidR="00BE1B4C" w:rsidRPr="00BF334A" w:rsidTr="00BE1B4C">
        <w:tc>
          <w:tcPr>
            <w:tcW w:w="2376" w:type="dxa"/>
          </w:tcPr>
          <w:p w:rsidR="00BE1B4C" w:rsidRPr="00BF334A" w:rsidRDefault="00377779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3.Осмысление</w:t>
            </w:r>
          </w:p>
        </w:tc>
        <w:tc>
          <w:tcPr>
            <w:tcW w:w="4004" w:type="dxa"/>
          </w:tcPr>
          <w:p w:rsidR="00BE1B4C" w:rsidRPr="00BF334A" w:rsidRDefault="00377779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 xml:space="preserve">1.Учитель предлагает </w:t>
            </w:r>
            <w:r w:rsidR="001D687C" w:rsidRPr="00BF334A">
              <w:rPr>
                <w:rFonts w:ascii="Times New Roman" w:hAnsi="Times New Roman" w:cs="Times New Roman"/>
              </w:rPr>
              <w:t>решить уравнения на примере соляной кислоты и соединений кальция.</w:t>
            </w:r>
          </w:p>
        </w:tc>
        <w:tc>
          <w:tcPr>
            <w:tcW w:w="3191" w:type="dxa"/>
          </w:tcPr>
          <w:p w:rsidR="00BE1B4C" w:rsidRPr="00BF334A" w:rsidRDefault="001D687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1. Выполняют задание у доски и в тетрадях.</w:t>
            </w:r>
          </w:p>
          <w:p w:rsidR="001D687C" w:rsidRPr="00BF334A" w:rsidRDefault="001D687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87C" w:rsidRPr="00BF334A" w:rsidTr="00BE1B4C">
        <w:tc>
          <w:tcPr>
            <w:tcW w:w="2376" w:type="dxa"/>
          </w:tcPr>
          <w:p w:rsidR="001D687C" w:rsidRPr="00BF334A" w:rsidRDefault="001D687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4.Рефлексия</w:t>
            </w:r>
          </w:p>
        </w:tc>
        <w:tc>
          <w:tcPr>
            <w:tcW w:w="4004" w:type="dxa"/>
          </w:tcPr>
          <w:p w:rsidR="001D687C" w:rsidRPr="00BF334A" w:rsidRDefault="001D687C" w:rsidP="001D687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1. Учитель задает следующие вопросы</w:t>
            </w:r>
            <w:proofErr w:type="gramStart"/>
            <w:r w:rsidRPr="00BF33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F334A">
              <w:rPr>
                <w:rFonts w:ascii="Times New Roman" w:hAnsi="Times New Roman" w:cs="Times New Roman"/>
              </w:rPr>
              <w:t xml:space="preserve"> «Что нового вы узнали на уроке?», «Что вам больше понравилось на уроке?»,</w:t>
            </w:r>
            <w:r w:rsidR="008E4D5C" w:rsidRPr="00BF334A">
              <w:rPr>
                <w:rFonts w:ascii="Times New Roman" w:hAnsi="Times New Roman" w:cs="Times New Roman"/>
              </w:rPr>
              <w:t xml:space="preserve"> «</w:t>
            </w:r>
            <w:r w:rsidRPr="00BF334A">
              <w:rPr>
                <w:rFonts w:ascii="Times New Roman" w:hAnsi="Times New Roman" w:cs="Times New Roman"/>
              </w:rPr>
              <w:t>Что было сложно?»</w:t>
            </w:r>
            <w:r w:rsidR="008E4D5C" w:rsidRPr="00BF334A">
              <w:rPr>
                <w:rFonts w:ascii="Times New Roman" w:hAnsi="Times New Roman" w:cs="Times New Roman"/>
              </w:rPr>
              <w:t>.</w:t>
            </w:r>
          </w:p>
          <w:p w:rsidR="008E4D5C" w:rsidRPr="00BF334A" w:rsidRDefault="008E4D5C" w:rsidP="001D687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2.Сообщает, что на следующем уроке они продолжат знакомство с этими веществами.</w:t>
            </w:r>
          </w:p>
          <w:p w:rsidR="008E4D5C" w:rsidRPr="00BF334A" w:rsidRDefault="008E4D5C" w:rsidP="001D687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 xml:space="preserve">2.Предлагает составить в тетрадях </w:t>
            </w:r>
            <w:proofErr w:type="spellStart"/>
            <w:r w:rsidRPr="00BF334A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BF334A">
              <w:rPr>
                <w:rFonts w:ascii="Times New Roman" w:hAnsi="Times New Roman" w:cs="Times New Roman"/>
              </w:rPr>
              <w:t>.</w:t>
            </w:r>
          </w:p>
          <w:p w:rsidR="008E4D5C" w:rsidRPr="00BF334A" w:rsidRDefault="008E4D5C" w:rsidP="001D687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3.Оценивает наиболее активных учащихся.</w:t>
            </w:r>
          </w:p>
          <w:p w:rsidR="008E4D5C" w:rsidRPr="00BF334A" w:rsidRDefault="008E4D5C" w:rsidP="001D687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4.Благодарит учеников за работу на уроке.</w:t>
            </w:r>
          </w:p>
        </w:tc>
        <w:tc>
          <w:tcPr>
            <w:tcW w:w="3191" w:type="dxa"/>
          </w:tcPr>
          <w:p w:rsidR="001D687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>1.Ученики участвуют в беседе.</w:t>
            </w: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BF334A">
              <w:rPr>
                <w:rFonts w:ascii="Times New Roman" w:hAnsi="Times New Roman" w:cs="Times New Roman"/>
              </w:rPr>
              <w:t xml:space="preserve">2. Составляют и зачитывают </w:t>
            </w:r>
            <w:proofErr w:type="spellStart"/>
            <w:r w:rsidRPr="00BF334A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BF334A">
              <w:rPr>
                <w:rFonts w:ascii="Times New Roman" w:hAnsi="Times New Roman" w:cs="Times New Roman"/>
              </w:rPr>
              <w:t>.</w:t>
            </w: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8E4D5C" w:rsidRPr="00BF334A" w:rsidRDefault="008E4D5C" w:rsidP="009F1C46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58E" w:rsidRPr="00BF334A" w:rsidRDefault="0062758E" w:rsidP="009F1C46">
      <w:pPr>
        <w:autoSpaceDE w:val="0"/>
        <w:jc w:val="both"/>
        <w:rPr>
          <w:rFonts w:ascii="Times New Roman" w:hAnsi="Times New Roman" w:cs="Times New Roman"/>
        </w:rPr>
      </w:pPr>
    </w:p>
    <w:p w:rsidR="009F1C46" w:rsidRPr="00BF334A" w:rsidRDefault="009F1C46">
      <w:pPr>
        <w:rPr>
          <w:rFonts w:ascii="Times New Roman" w:hAnsi="Times New Roman" w:cs="Times New Roman"/>
        </w:rPr>
      </w:pPr>
    </w:p>
    <w:sectPr w:rsidR="009F1C46" w:rsidRPr="00BF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C0"/>
    <w:rsid w:val="000F5DEF"/>
    <w:rsid w:val="001D687C"/>
    <w:rsid w:val="002A4808"/>
    <w:rsid w:val="00377779"/>
    <w:rsid w:val="005D17A9"/>
    <w:rsid w:val="00626B87"/>
    <w:rsid w:val="0062758E"/>
    <w:rsid w:val="006E2491"/>
    <w:rsid w:val="0073563E"/>
    <w:rsid w:val="008E4D5C"/>
    <w:rsid w:val="0090785E"/>
    <w:rsid w:val="00934083"/>
    <w:rsid w:val="009423DB"/>
    <w:rsid w:val="0095604E"/>
    <w:rsid w:val="009F1C46"/>
    <w:rsid w:val="00B34A27"/>
    <w:rsid w:val="00BE1B4C"/>
    <w:rsid w:val="00BF334A"/>
    <w:rsid w:val="00C141DE"/>
    <w:rsid w:val="00C421C0"/>
    <w:rsid w:val="00CE2963"/>
    <w:rsid w:val="00D966A1"/>
    <w:rsid w:val="00E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12</cp:revision>
  <dcterms:created xsi:type="dcterms:W3CDTF">2013-01-19T11:07:00Z</dcterms:created>
  <dcterms:modified xsi:type="dcterms:W3CDTF">2016-05-10T11:38:00Z</dcterms:modified>
</cp:coreProperties>
</file>