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5B3EE7CC" w:rsidR="00CB5A48" w:rsidRDefault="00EC6B1C">
      <w:pPr>
        <w:jc w:val="center"/>
        <w:rPr>
          <w:rStyle w:val="fontstyle010"/>
        </w:rPr>
      </w:pPr>
      <w:r>
        <w:rPr>
          <w:rStyle w:val="fontstyle010"/>
        </w:rPr>
        <w:t>АННОТАЦИЯ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К РАБОЧЕЙ ПРОГРАММЕ УЧЕБНОГО ПРЕДМЕТА «</w:t>
      </w:r>
      <w:r w:rsidR="00F77CB2">
        <w:rPr>
          <w:rStyle w:val="fontstyle010"/>
        </w:rPr>
        <w:t>ИСТОРИЯ</w:t>
      </w:r>
      <w:r>
        <w:rPr>
          <w:rStyle w:val="fontstyle010"/>
        </w:rPr>
        <w:t>»</w:t>
      </w:r>
      <w:r>
        <w:rPr>
          <w:rFonts w:ascii="Times New Roman" w:hAnsi="Times New Roman"/>
          <w:b/>
          <w:sz w:val="24"/>
        </w:rPr>
        <w:br/>
      </w:r>
      <w:r>
        <w:rPr>
          <w:rStyle w:val="fontstyle010"/>
        </w:rPr>
        <w:t>уровня основного общего образования (базовый уровень)</w:t>
      </w:r>
      <w:r>
        <w:rPr>
          <w:rFonts w:ascii="Times New Roman" w:hAnsi="Times New Roman"/>
          <w:b/>
          <w:sz w:val="24"/>
        </w:rPr>
        <w:br/>
      </w:r>
    </w:p>
    <w:p w14:paraId="02000000" w14:textId="389BC38E" w:rsidR="00CB5A48" w:rsidRDefault="00EC6B1C">
      <w:pPr>
        <w:pStyle w:val="a3"/>
        <w:spacing w:after="0" w:line="360" w:lineRule="auto"/>
        <w:ind w:left="142"/>
        <w:jc w:val="both"/>
        <w:rPr>
          <w:rStyle w:val="fontstyle210"/>
        </w:rPr>
      </w:pPr>
      <w:r>
        <w:rPr>
          <w:rStyle w:val="fontstyle210"/>
        </w:rPr>
        <w:tab/>
        <w:t xml:space="preserve">Рабочая программа по </w:t>
      </w:r>
      <w:r w:rsidR="00F77CB2">
        <w:rPr>
          <w:rStyle w:val="fontstyle210"/>
        </w:rPr>
        <w:t>истории</w:t>
      </w:r>
      <w:r>
        <w:rPr>
          <w:rStyle w:val="fontstyle210"/>
        </w:rPr>
        <w:t xml:space="preserve"> для 8 класса </w:t>
      </w:r>
      <w:r>
        <w:rPr>
          <w:rStyle w:val="fontstyle210"/>
          <w:b/>
          <w:u w:val="single"/>
        </w:rPr>
        <w:t>составлена на основе</w:t>
      </w:r>
      <w:r>
        <w:rPr>
          <w:rStyle w:val="fontstyle210"/>
        </w:rPr>
        <w:t xml:space="preserve"> Примерной программы основного общего образования в соответствии с:</w:t>
      </w:r>
    </w:p>
    <w:p w14:paraId="03000000" w14:textId="482685E2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 xml:space="preserve">требованиями Федерального государственного образовательного стандарта </w:t>
      </w:r>
      <w:r w:rsidR="00623D15">
        <w:rPr>
          <w:rStyle w:val="fontstyle210"/>
        </w:rPr>
        <w:t>основного</w:t>
      </w:r>
      <w:r>
        <w:rPr>
          <w:rStyle w:val="fontstyle210"/>
        </w:rPr>
        <w:t xml:space="preserve"> общего образования (ФГОС </w:t>
      </w:r>
      <w:r w:rsidR="00623D15">
        <w:rPr>
          <w:rStyle w:val="fontstyle210"/>
        </w:rPr>
        <w:t>О</w:t>
      </w:r>
      <w:bookmarkStart w:id="0" w:name="_GoBack"/>
      <w:bookmarkEnd w:id="0"/>
      <w:r>
        <w:rPr>
          <w:rStyle w:val="fontstyle210"/>
        </w:rPr>
        <w:t>ОО);</w:t>
      </w:r>
    </w:p>
    <w:p w14:paraId="04000000" w14:textId="77777777" w:rsidR="00CB5A48" w:rsidRDefault="00EC6B1C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основной образовательной программой ГБОУ ШИ «Олимпийский резерв»;</w:t>
      </w:r>
    </w:p>
    <w:p w14:paraId="05000000" w14:textId="08A6D5CC" w:rsidR="00CB5A48" w:rsidRDefault="00F77CB2">
      <w:pPr>
        <w:pStyle w:val="a3"/>
        <w:numPr>
          <w:ilvl w:val="0"/>
          <w:numId w:val="1"/>
        </w:numPr>
        <w:spacing w:after="0" w:line="360" w:lineRule="auto"/>
        <w:rPr>
          <w:rStyle w:val="fontstyle210"/>
        </w:rPr>
      </w:pPr>
      <w:r>
        <w:rPr>
          <w:rStyle w:val="fontstyle210"/>
        </w:rPr>
        <w:t>федеральной рабочей программы основного общего образования по истории.</w:t>
      </w:r>
    </w:p>
    <w:p w14:paraId="06000000" w14:textId="0C700859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  <w:b/>
        </w:rPr>
        <w:tab/>
      </w:r>
      <w:r>
        <w:rPr>
          <w:rStyle w:val="fontstyle210"/>
          <w:b/>
          <w:u w:val="single"/>
        </w:rPr>
        <w:t>Целью</w:t>
      </w:r>
      <w:r w:rsidR="00F77CB2" w:rsidRPr="00F77CB2">
        <w:rPr>
          <w:rFonts w:ascii="Times New Roman" w:hAnsi="Times New Roman"/>
          <w:sz w:val="24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</w:t>
      </w:r>
      <w:r w:rsidR="00F77CB2">
        <w:rPr>
          <w:rFonts w:ascii="Times New Roman" w:hAnsi="Times New Roman"/>
          <w:sz w:val="24"/>
        </w:rPr>
        <w:t xml:space="preserve">зиции по отношению к прошлому и </w:t>
      </w:r>
      <w:r w:rsidR="00F77CB2" w:rsidRPr="00F77CB2">
        <w:rPr>
          <w:rFonts w:ascii="Times New Roman" w:hAnsi="Times New Roman"/>
          <w:sz w:val="24"/>
        </w:rPr>
        <w:t>настоящему Отечества.</w:t>
      </w:r>
      <w:r w:rsidR="00F77CB2">
        <w:rPr>
          <w:rFonts w:ascii="Times New Roman" w:hAnsi="Times New Roman"/>
          <w:sz w:val="24"/>
        </w:rPr>
        <w:br/>
      </w:r>
      <w:r>
        <w:rPr>
          <w:rStyle w:val="fontstyle210"/>
          <w:b/>
          <w:u w:val="single"/>
        </w:rPr>
        <w:t>Задачи</w:t>
      </w:r>
      <w:r>
        <w:rPr>
          <w:rStyle w:val="fontstyle210"/>
        </w:rPr>
        <w:t xml:space="preserve"> обучения: </w:t>
      </w:r>
    </w:p>
    <w:p w14:paraId="07000000" w14:textId="2C575DEC" w:rsidR="00CB5A48" w:rsidRPr="00F77CB2" w:rsidRDefault="00EC6B1C" w:rsidP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 xml:space="preserve"> </w:t>
      </w:r>
      <w:r w:rsidR="00F77CB2" w:rsidRPr="00F77CB2">
        <w:rPr>
          <w:rFonts w:ascii="Times New Roman" w:hAnsi="Times New Roman"/>
          <w:sz w:val="24"/>
        </w:rPr>
        <w:t xml:space="preserve">формирование у молодого поколения ориентиров для гражданской, </w:t>
      </w:r>
      <w:proofErr w:type="spellStart"/>
      <w:r w:rsidR="00F77CB2" w:rsidRPr="00F77CB2">
        <w:rPr>
          <w:rFonts w:ascii="Times New Roman" w:hAnsi="Times New Roman"/>
          <w:sz w:val="24"/>
        </w:rPr>
        <w:t>этнонациональной</w:t>
      </w:r>
      <w:proofErr w:type="spellEnd"/>
      <w:r w:rsidR="00F77CB2" w:rsidRPr="00F77CB2">
        <w:rPr>
          <w:rFonts w:ascii="Times New Roman" w:hAnsi="Times New Roman"/>
          <w:sz w:val="24"/>
        </w:rPr>
        <w:t>, социальной, культурной самоидентификации в окружающем мире;</w:t>
      </w:r>
    </w:p>
    <w:p w14:paraId="4928F543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E117B13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B1C06D6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 xml:space="preserve">развитие </w:t>
      </w:r>
      <w:proofErr w:type="gramStart"/>
      <w:r w:rsidRPr="00F77CB2">
        <w:rPr>
          <w:rFonts w:ascii="Times New Roman" w:hAnsi="Times New Roman"/>
          <w:sz w:val="24"/>
        </w:rPr>
        <w:t>способностей</w:t>
      </w:r>
      <w:proofErr w:type="gramEnd"/>
      <w:r w:rsidRPr="00F77CB2">
        <w:rPr>
          <w:rFonts w:ascii="Times New Roman" w:hAnsi="Times New Roman"/>
          <w:sz w:val="24"/>
        </w:rP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2C0190C" w14:textId="77777777" w:rsidR="00F77CB2" w:rsidRDefault="00F77CB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F77CB2">
        <w:rPr>
          <w:rFonts w:ascii="Times New Roman" w:hAnsi="Times New Roman"/>
          <w:sz w:val="24"/>
        </w:rP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77CB2">
        <w:rPr>
          <w:rFonts w:ascii="Times New Roman" w:hAnsi="Times New Roman"/>
          <w:sz w:val="24"/>
        </w:rPr>
        <w:t>полиэтничном</w:t>
      </w:r>
      <w:proofErr w:type="spellEnd"/>
      <w:r w:rsidRPr="00F77CB2">
        <w:rPr>
          <w:rFonts w:ascii="Times New Roman" w:hAnsi="Times New Roman"/>
          <w:sz w:val="24"/>
        </w:rPr>
        <w:t xml:space="preserve"> и многоконфессиональном обществе.</w:t>
      </w:r>
    </w:p>
    <w:p w14:paraId="0A000000" w14:textId="6A5E21E3" w:rsidR="00CB5A48" w:rsidRDefault="00EC6B1C">
      <w:pPr>
        <w:spacing w:after="0" w:line="360" w:lineRule="auto"/>
        <w:jc w:val="both"/>
        <w:rPr>
          <w:rStyle w:val="fontstyle210"/>
        </w:rPr>
      </w:pPr>
      <w:r>
        <w:rPr>
          <w:rStyle w:val="fontstyle210"/>
        </w:rPr>
        <w:t xml:space="preserve">В соответствии с учебным планом школы </w:t>
      </w:r>
      <w:r>
        <w:rPr>
          <w:rStyle w:val="fontstyle210"/>
          <w:b/>
          <w:u w:val="single"/>
        </w:rPr>
        <w:t>программа рассчитана</w:t>
      </w:r>
      <w:r>
        <w:rPr>
          <w:rStyle w:val="fontstyle210"/>
        </w:rPr>
        <w:t xml:space="preserve"> на 68 часов, по 2 часа в неделю, 34 учебные недели в каждом классе согласно базисному плану.</w:t>
      </w:r>
    </w:p>
    <w:p w14:paraId="0E000000" w14:textId="43E8735D" w:rsidR="00CB5A48" w:rsidRDefault="00EC6B1C" w:rsidP="00F77CB2">
      <w:pPr>
        <w:spacing w:after="0" w:line="360" w:lineRule="auto"/>
        <w:rPr>
          <w:rFonts w:ascii="Times New Roman" w:hAnsi="Times New Roman"/>
          <w:sz w:val="24"/>
        </w:rPr>
      </w:pPr>
      <w:r>
        <w:rPr>
          <w:rStyle w:val="fontstyle210"/>
          <w:b/>
          <w:u w:val="single"/>
        </w:rPr>
        <w:t>Срок реализации</w:t>
      </w:r>
      <w:r>
        <w:rPr>
          <w:rStyle w:val="fontstyle210"/>
        </w:rPr>
        <w:t xml:space="preserve"> программы </w:t>
      </w:r>
      <w:r w:rsidR="00F77CB2">
        <w:rPr>
          <w:rStyle w:val="fontstyle210"/>
        </w:rPr>
        <w:t>1 год</w:t>
      </w:r>
      <w:r>
        <w:rPr>
          <w:rStyle w:val="fontstyle210"/>
        </w:rPr>
        <w:t>.</w:t>
      </w:r>
      <w:r>
        <w:rPr>
          <w:rFonts w:ascii="Times New Roman" w:hAnsi="Times New Roman"/>
          <w:sz w:val="24"/>
        </w:rPr>
        <w:br/>
      </w:r>
    </w:p>
    <w:p w14:paraId="706D31E6" w14:textId="3591DEBE" w:rsidR="00F77CB2" w:rsidRDefault="00EC6B1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Style w:val="fontstyle210"/>
        </w:rPr>
        <w:tab/>
      </w:r>
    </w:p>
    <w:sectPr w:rsidR="00F77CB2">
      <w:pgSz w:w="11906" w:h="16838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1ED"/>
    <w:multiLevelType w:val="multilevel"/>
    <w:tmpl w:val="B628D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D17114"/>
    <w:multiLevelType w:val="multilevel"/>
    <w:tmpl w:val="A17EE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9F6318F"/>
    <w:multiLevelType w:val="multilevel"/>
    <w:tmpl w:val="F6B62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623D15"/>
    <w:rsid w:val="00CB5A48"/>
    <w:rsid w:val="00EC6B1C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18"/>
  <w15:docId w15:val="{0C6CC3FB-5700-4FE3-91CC-DED9BF85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Symbol" w:hAnsi="Symbol"/>
      <w:sz w:val="24"/>
    </w:rPr>
  </w:style>
  <w:style w:type="character" w:customStyle="1" w:styleId="fontstyle310">
    <w:name w:val="fontstyle31"/>
    <w:basedOn w:val="a0"/>
    <w:link w:val="fontstyle31"/>
    <w:rPr>
      <w:rFonts w:ascii="Symbol" w:hAnsi="Symbol"/>
      <w:b w:val="0"/>
      <w:i w:val="0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Синюков ИС</cp:lastModifiedBy>
  <cp:revision>4</cp:revision>
  <dcterms:created xsi:type="dcterms:W3CDTF">2022-06-20T12:02:00Z</dcterms:created>
  <dcterms:modified xsi:type="dcterms:W3CDTF">2025-05-17T12:11:00Z</dcterms:modified>
</cp:coreProperties>
</file>