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6F" w:rsidRPr="005620D7" w:rsidRDefault="00040897" w:rsidP="000C75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20D7">
        <w:rPr>
          <w:b/>
          <w:bCs/>
          <w:color w:val="000000"/>
          <w:sz w:val="28"/>
          <w:szCs w:val="28"/>
        </w:rPr>
        <w:t xml:space="preserve">Анализ </w:t>
      </w:r>
      <w:r w:rsidR="00F40F64" w:rsidRPr="005620D7">
        <w:rPr>
          <w:b/>
          <w:bCs/>
          <w:color w:val="000000"/>
          <w:sz w:val="28"/>
          <w:szCs w:val="28"/>
        </w:rPr>
        <w:t>работы</w:t>
      </w:r>
      <w:r w:rsidR="008A2E6F" w:rsidRPr="005620D7">
        <w:rPr>
          <w:b/>
          <w:bCs/>
          <w:color w:val="000000"/>
          <w:sz w:val="28"/>
          <w:szCs w:val="28"/>
        </w:rPr>
        <w:t xml:space="preserve"> </w:t>
      </w:r>
      <w:r w:rsidR="000C7518" w:rsidRPr="005620D7">
        <w:rPr>
          <w:b/>
          <w:bCs/>
          <w:color w:val="000000"/>
          <w:sz w:val="28"/>
          <w:szCs w:val="28"/>
        </w:rPr>
        <w:t>ШМО учителей математики, информатики</w:t>
      </w:r>
      <w:r w:rsidR="008A2E6F" w:rsidRPr="005620D7">
        <w:rPr>
          <w:b/>
          <w:bCs/>
          <w:color w:val="000000"/>
          <w:sz w:val="28"/>
          <w:szCs w:val="28"/>
        </w:rPr>
        <w:t>,</w:t>
      </w:r>
      <w:r w:rsidR="000C7518" w:rsidRPr="005620D7">
        <w:rPr>
          <w:b/>
          <w:bCs/>
          <w:color w:val="000000"/>
          <w:sz w:val="28"/>
          <w:szCs w:val="28"/>
        </w:rPr>
        <w:t xml:space="preserve"> </w:t>
      </w:r>
      <w:r w:rsidR="008A2E6F" w:rsidRPr="005620D7">
        <w:rPr>
          <w:b/>
          <w:bCs/>
          <w:color w:val="000000"/>
          <w:sz w:val="28"/>
          <w:szCs w:val="28"/>
        </w:rPr>
        <w:t xml:space="preserve">физики </w:t>
      </w:r>
    </w:p>
    <w:p w:rsidR="00F40F64" w:rsidRPr="005620D7" w:rsidRDefault="00F20869" w:rsidP="000C75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20D7">
        <w:rPr>
          <w:b/>
          <w:bCs/>
          <w:color w:val="000000"/>
          <w:sz w:val="28"/>
          <w:szCs w:val="28"/>
        </w:rPr>
        <w:t>ГБОУ ШИ «Олимпийский резерв»</w:t>
      </w:r>
      <w:r w:rsidR="00115762" w:rsidRPr="005620D7">
        <w:rPr>
          <w:b/>
          <w:bCs/>
          <w:color w:val="000000"/>
          <w:sz w:val="28"/>
          <w:szCs w:val="28"/>
        </w:rPr>
        <w:t xml:space="preserve">  </w:t>
      </w:r>
      <w:r w:rsidR="00040897" w:rsidRPr="005620D7">
        <w:rPr>
          <w:b/>
          <w:bCs/>
          <w:color w:val="000000"/>
          <w:sz w:val="28"/>
          <w:szCs w:val="28"/>
        </w:rPr>
        <w:t>з</w:t>
      </w:r>
      <w:r w:rsidR="005E6BC0" w:rsidRPr="005620D7">
        <w:rPr>
          <w:b/>
          <w:bCs/>
          <w:color w:val="000000"/>
          <w:sz w:val="28"/>
          <w:szCs w:val="28"/>
        </w:rPr>
        <w:t>а  2020</w:t>
      </w:r>
      <w:r w:rsidR="00F40F64" w:rsidRPr="005620D7">
        <w:rPr>
          <w:b/>
          <w:bCs/>
          <w:color w:val="000000"/>
          <w:sz w:val="28"/>
          <w:szCs w:val="28"/>
        </w:rPr>
        <w:t xml:space="preserve"> – 20</w:t>
      </w:r>
      <w:r w:rsidR="005E6BC0" w:rsidRPr="005620D7">
        <w:rPr>
          <w:b/>
          <w:bCs/>
          <w:color w:val="000000"/>
          <w:sz w:val="28"/>
          <w:szCs w:val="28"/>
        </w:rPr>
        <w:t>21</w:t>
      </w:r>
      <w:r w:rsidR="00F40F64" w:rsidRPr="005620D7">
        <w:rPr>
          <w:b/>
          <w:bCs/>
          <w:color w:val="000000"/>
          <w:sz w:val="28"/>
          <w:szCs w:val="28"/>
        </w:rPr>
        <w:t xml:space="preserve"> учебный год</w:t>
      </w:r>
    </w:p>
    <w:p w:rsidR="00E003D5" w:rsidRPr="005620D7" w:rsidRDefault="00E003D5" w:rsidP="00E003D5">
      <w:pPr>
        <w:pStyle w:val="ab"/>
        <w:rPr>
          <w:rFonts w:ascii="Times New Roman" w:hAnsi="Times New Roman"/>
          <w:sz w:val="28"/>
          <w:szCs w:val="28"/>
        </w:rPr>
      </w:pPr>
      <w:r w:rsidRPr="005620D7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методической работы </w:t>
      </w:r>
      <w:r w:rsidR="00435293">
        <w:rPr>
          <w:rFonts w:ascii="Times New Roman" w:hAnsi="Times New Roman"/>
          <w:b/>
          <w:bCs/>
          <w:i/>
          <w:iCs/>
          <w:sz w:val="28"/>
          <w:szCs w:val="28"/>
        </w:rPr>
        <w:t>Ш</w:t>
      </w:r>
      <w:bookmarkStart w:id="0" w:name="_GoBack"/>
      <w:bookmarkEnd w:id="0"/>
      <w:r w:rsidRPr="005620D7">
        <w:rPr>
          <w:rFonts w:ascii="Times New Roman" w:hAnsi="Times New Roman"/>
          <w:b/>
          <w:bCs/>
          <w:i/>
          <w:iCs/>
          <w:sz w:val="28"/>
          <w:szCs w:val="28"/>
        </w:rPr>
        <w:t>МО</w:t>
      </w:r>
      <w:r w:rsidRPr="005620D7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5620D7">
        <w:rPr>
          <w:rFonts w:ascii="Times New Roman" w:hAnsi="Times New Roman"/>
          <w:bCs/>
          <w:sz w:val="28"/>
          <w:szCs w:val="28"/>
        </w:rPr>
        <w:t xml:space="preserve"> «</w:t>
      </w:r>
      <w:r w:rsidRPr="005620D7">
        <w:rPr>
          <w:rFonts w:ascii="Times New Roman" w:hAnsi="Times New Roman"/>
          <w:sz w:val="28"/>
          <w:szCs w:val="28"/>
        </w:rPr>
        <w:t>Совершенствование профессиональных компетенций учителя математики, физики и информатики в условиях внедрения ФГОС ООО и ФГОС СОО»</w:t>
      </w:r>
    </w:p>
    <w:p w:rsidR="00E003D5" w:rsidRPr="005620D7" w:rsidRDefault="00E003D5" w:rsidP="00E003D5">
      <w:pPr>
        <w:pStyle w:val="ab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20D7">
        <w:rPr>
          <w:rFonts w:ascii="Times New Roman" w:hAnsi="Times New Roman"/>
          <w:b/>
          <w:bCs/>
          <w:i/>
          <w:iCs/>
          <w:sz w:val="28"/>
          <w:szCs w:val="28"/>
        </w:rPr>
        <w:t>Цель работы методического объединения над данной методической темой:</w:t>
      </w:r>
    </w:p>
    <w:p w:rsidR="00E003D5" w:rsidRPr="005620D7" w:rsidRDefault="00E003D5" w:rsidP="00E003D5">
      <w:pPr>
        <w:pStyle w:val="ab"/>
        <w:rPr>
          <w:rFonts w:ascii="Times New Roman" w:hAnsi="Times New Roman"/>
          <w:sz w:val="28"/>
          <w:szCs w:val="28"/>
        </w:rPr>
      </w:pPr>
      <w:r w:rsidRPr="005620D7">
        <w:rPr>
          <w:rFonts w:ascii="Times New Roman" w:hAnsi="Times New Roman"/>
          <w:iCs/>
          <w:sz w:val="28"/>
          <w:szCs w:val="28"/>
        </w:rPr>
        <w:t xml:space="preserve">«Обновление деятельности учителей </w:t>
      </w:r>
      <w:r w:rsidRPr="005620D7">
        <w:rPr>
          <w:rFonts w:ascii="Times New Roman" w:hAnsi="Times New Roman"/>
          <w:sz w:val="28"/>
          <w:szCs w:val="28"/>
        </w:rPr>
        <w:t>математики, физики и информатики</w:t>
      </w:r>
      <w:r w:rsidRPr="005620D7">
        <w:rPr>
          <w:rFonts w:ascii="Times New Roman" w:hAnsi="Times New Roman"/>
          <w:iCs/>
          <w:sz w:val="28"/>
          <w:szCs w:val="28"/>
        </w:rPr>
        <w:t xml:space="preserve"> в условиях введения ФГОС ООО»</w:t>
      </w:r>
    </w:p>
    <w:p w:rsidR="00E003D5" w:rsidRPr="005620D7" w:rsidRDefault="00E003D5" w:rsidP="00E003D5">
      <w:pPr>
        <w:pStyle w:val="22"/>
        <w:jc w:val="both"/>
        <w:rPr>
          <w:b/>
          <w:bCs/>
          <w:i/>
          <w:iCs/>
          <w:sz w:val="28"/>
          <w:szCs w:val="28"/>
        </w:rPr>
      </w:pPr>
      <w:r w:rsidRPr="005620D7">
        <w:rPr>
          <w:b/>
          <w:bCs/>
          <w:i/>
          <w:iCs/>
          <w:sz w:val="28"/>
          <w:szCs w:val="28"/>
        </w:rPr>
        <w:t>Задачи:</w:t>
      </w:r>
    </w:p>
    <w:p w:rsidR="00E003D5" w:rsidRPr="005620D7" w:rsidRDefault="00E003D5" w:rsidP="00E003D5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5620D7">
        <w:rPr>
          <w:sz w:val="28"/>
          <w:szCs w:val="28"/>
        </w:rPr>
        <w:t>Продолжить работу по внедрению современных технологий при подготовке учителей к урокам.</w:t>
      </w:r>
    </w:p>
    <w:p w:rsidR="00E003D5" w:rsidRPr="005620D7" w:rsidRDefault="00E003D5" w:rsidP="00E003D5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5620D7">
        <w:rPr>
          <w:bCs/>
          <w:sz w:val="28"/>
          <w:szCs w:val="28"/>
        </w:rPr>
        <w:t>Совершенствование технологии и методики работы с одаренными детьми.</w:t>
      </w:r>
    </w:p>
    <w:p w:rsidR="00E003D5" w:rsidRPr="005620D7" w:rsidRDefault="00E003D5" w:rsidP="00E003D5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5620D7">
        <w:rPr>
          <w:bCs/>
          <w:sz w:val="28"/>
          <w:szCs w:val="28"/>
        </w:rPr>
        <w:t>Повышение профессионального мастерства педагогов через самообразование, участие в работе РМО, использование современных информационных технологий.</w:t>
      </w:r>
    </w:p>
    <w:p w:rsidR="00E003D5" w:rsidRPr="005620D7" w:rsidRDefault="00E003D5" w:rsidP="00D51590">
      <w:pPr>
        <w:pStyle w:val="a6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5620D7">
        <w:rPr>
          <w:bCs/>
          <w:sz w:val="28"/>
          <w:szCs w:val="28"/>
        </w:rPr>
        <w:t>Совершенствование материально-технической базы преподавания математики, физики и информатики в  соответствии с требованиями к оснащению образовательного процесса ФГОС ООО</w:t>
      </w:r>
    </w:p>
    <w:p w:rsidR="00115762" w:rsidRPr="005620D7" w:rsidRDefault="00115762" w:rsidP="005E6BC0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5620D7">
        <w:rPr>
          <w:b/>
          <w:sz w:val="28"/>
          <w:szCs w:val="28"/>
        </w:rPr>
        <w:t>Членами школьного методического объединения учителей математики, физики, информатики являются: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975"/>
        <w:gridCol w:w="1490"/>
        <w:gridCol w:w="1734"/>
        <w:gridCol w:w="2017"/>
        <w:gridCol w:w="1854"/>
        <w:gridCol w:w="2230"/>
        <w:gridCol w:w="2263"/>
        <w:gridCol w:w="1058"/>
        <w:gridCol w:w="840"/>
      </w:tblGrid>
      <w:tr w:rsidR="00115762" w:rsidRPr="005620D7" w:rsidTr="0032256C">
        <w:trPr>
          <w:cantSplit/>
          <w:trHeight w:val="120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both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№</w:t>
            </w:r>
          </w:p>
          <w:p w:rsidR="00115762" w:rsidRPr="005620D7" w:rsidRDefault="00115762" w:rsidP="00A86E42">
            <w:pPr>
              <w:jc w:val="both"/>
              <w:rPr>
                <w:b/>
                <w:snapToGrid w:val="0"/>
              </w:rPr>
            </w:pPr>
          </w:p>
          <w:p w:rsidR="00115762" w:rsidRPr="005620D7" w:rsidRDefault="00115762" w:rsidP="00A86E42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Ф.И.О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D8571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Учебное заведение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Курсы повышения</w:t>
            </w:r>
          </w:p>
          <w:p w:rsidR="00115762" w:rsidRPr="005620D7" w:rsidRDefault="00D8571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К</w:t>
            </w:r>
            <w:r w:rsidR="00115762" w:rsidRPr="005620D7">
              <w:rPr>
                <w:b/>
                <w:snapToGrid w:val="0"/>
              </w:rPr>
              <w:t>валификации</w:t>
            </w:r>
            <w:r w:rsidRPr="005620D7">
              <w:rPr>
                <w:b/>
                <w:snapToGrid w:val="0"/>
              </w:rPr>
              <w:t xml:space="preserve"> (год)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Стаж Работы (педагогический)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Квалификационная</w:t>
            </w:r>
          </w:p>
          <w:p w:rsidR="00115762" w:rsidRPr="005620D7" w:rsidRDefault="0011576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Награды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b/>
                <w:snapToGrid w:val="0"/>
              </w:rPr>
            </w:pPr>
            <w:r w:rsidRPr="005620D7">
              <w:rPr>
                <w:b/>
                <w:snapToGrid w:val="0"/>
              </w:rPr>
              <w:t>Звание</w:t>
            </w:r>
          </w:p>
        </w:tc>
      </w:tr>
      <w:tr w:rsidR="00115762" w:rsidRPr="005620D7" w:rsidTr="00D85712">
        <w:trPr>
          <w:trHeight w:hRule="exact" w:val="8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both"/>
              <w:rPr>
                <w:snapToGrid w:val="0"/>
              </w:rPr>
            </w:pPr>
            <w:r w:rsidRPr="005620D7">
              <w:rPr>
                <w:snapToGrid w:val="0"/>
              </w:rPr>
              <w:t>1</w:t>
            </w:r>
          </w:p>
          <w:p w:rsidR="00115762" w:rsidRPr="005620D7" w:rsidRDefault="00115762" w:rsidP="00A86E42">
            <w:pPr>
              <w:jc w:val="both"/>
              <w:rPr>
                <w:snapToGrid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Матвеева Мария Викторовна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D85712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РГПУ им. А.И. Герцена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5E6BC0" w:rsidP="005E6BC0">
            <w:pPr>
              <w:contextualSpacing/>
              <w:jc w:val="center"/>
            </w:pPr>
            <w:r w:rsidRPr="005620D7">
              <w:t>2020</w:t>
            </w:r>
            <w:r w:rsidR="00115762" w:rsidRPr="005620D7">
              <w:t xml:space="preserve">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5E6BC0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contextualSpacing/>
              <w:jc w:val="center"/>
            </w:pPr>
            <w:r w:rsidRPr="005620D7"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115762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5620D7" w:rsidRDefault="00D85712" w:rsidP="00D8571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-</w:t>
            </w:r>
          </w:p>
        </w:tc>
      </w:tr>
      <w:tr w:rsidR="00151F5D" w:rsidRPr="005620D7" w:rsidTr="00A86E42">
        <w:trPr>
          <w:trHeight w:hRule="exact" w:val="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both"/>
              <w:rPr>
                <w:snapToGrid w:val="0"/>
              </w:rPr>
            </w:pPr>
            <w:r w:rsidRPr="005620D7">
              <w:rPr>
                <w:snapToGrid w:val="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Морозова Ольга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F20869" w:rsidRDefault="00151F5D" w:rsidP="00A86E4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F20869" w:rsidRDefault="00151F5D" w:rsidP="00A86E42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ТвГУ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F20869" w:rsidRDefault="00151F5D" w:rsidP="00A86E4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F20869" w:rsidRDefault="00151F5D" w:rsidP="00A86E42">
            <w:pPr>
              <w:contextualSpacing/>
              <w:jc w:val="center"/>
            </w:pPr>
            <w: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F20869" w:rsidRDefault="00151F5D" w:rsidP="00A86E4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F20869" w:rsidRDefault="00151F5D" w:rsidP="00A86E42">
            <w:pPr>
              <w:contextualSpacing/>
              <w:jc w:val="center"/>
            </w:pPr>
            <w:r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-</w:t>
            </w:r>
          </w:p>
        </w:tc>
      </w:tr>
      <w:tr w:rsidR="00151F5D" w:rsidRPr="005620D7" w:rsidTr="00A86E42">
        <w:trPr>
          <w:trHeight w:hRule="exact" w:val="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both"/>
              <w:rPr>
                <w:snapToGrid w:val="0"/>
              </w:rPr>
            </w:pPr>
            <w:r w:rsidRPr="005620D7">
              <w:rPr>
                <w:snapToGrid w:val="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Зарипова Резида Габдрахимовна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E16E67" w:rsidRDefault="00151F5D" w:rsidP="00A86E42">
            <w:pPr>
              <w:jc w:val="center"/>
              <w:rPr>
                <w:snapToGrid w:val="0"/>
              </w:rPr>
            </w:pPr>
            <w:r w:rsidRPr="00E16E67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E16E67" w:rsidRDefault="00151F5D" w:rsidP="00A86E42">
            <w:pPr>
              <w:jc w:val="center"/>
              <w:rPr>
                <w:snapToGrid w:val="0"/>
              </w:rPr>
            </w:pPr>
            <w:r w:rsidRPr="00E16E67">
              <w:rPr>
                <w:snapToGrid w:val="0"/>
              </w:rPr>
              <w:t>Башкирский ГПИ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E16E67" w:rsidRDefault="00151F5D" w:rsidP="00A86E42">
            <w:pPr>
              <w:jc w:val="center"/>
              <w:rPr>
                <w:snapToGrid w:val="0"/>
              </w:rPr>
            </w:pPr>
            <w:r w:rsidRPr="00E16E67">
              <w:rPr>
                <w:snapToGrid w:val="0"/>
              </w:rPr>
              <w:t>Математика и физика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E16E67" w:rsidRDefault="00151F5D" w:rsidP="00A86E42">
            <w:pPr>
              <w:contextualSpacing/>
              <w:jc w:val="center"/>
            </w:pPr>
            <w:r w:rsidRPr="00E16E67">
              <w:t>2020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E16E67" w:rsidRDefault="00151F5D" w:rsidP="00A86E4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E16E67" w:rsidRDefault="00151F5D" w:rsidP="00A86E42">
            <w:pPr>
              <w:contextualSpacing/>
              <w:jc w:val="center"/>
            </w:pPr>
            <w:r w:rsidRPr="00E16E67"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-</w:t>
            </w:r>
          </w:p>
        </w:tc>
      </w:tr>
      <w:tr w:rsidR="00151F5D" w:rsidRPr="005620D7" w:rsidTr="00A86E42">
        <w:trPr>
          <w:trHeight w:hRule="exact" w:val="9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both"/>
              <w:rPr>
                <w:snapToGrid w:val="0"/>
              </w:rPr>
            </w:pPr>
            <w:r w:rsidRPr="005620D7">
              <w:rPr>
                <w:snapToGrid w:val="0"/>
              </w:rPr>
              <w:t xml:space="preserve"> 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Подзолкина Людмила Сергеевна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ЛЭТИ им</w:t>
            </w:r>
            <w:proofErr w:type="gramStart"/>
            <w:r w:rsidRPr="005620D7">
              <w:rPr>
                <w:snapToGrid w:val="0"/>
              </w:rPr>
              <w:t xml:space="preserve"> В</w:t>
            </w:r>
            <w:proofErr w:type="gramEnd"/>
            <w:r w:rsidRPr="005620D7">
              <w:rPr>
                <w:snapToGrid w:val="0"/>
              </w:rPr>
              <w:t xml:space="preserve"> И Ульянова (Ленина)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Информатика</w:t>
            </w:r>
          </w:p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 xml:space="preserve">Технология </w:t>
            </w:r>
          </w:p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contextualSpacing/>
              <w:jc w:val="center"/>
            </w:pPr>
            <w:r w:rsidRPr="005620D7"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contextualSpacing/>
              <w:jc w:val="center"/>
            </w:pPr>
            <w:r w:rsidRPr="005620D7"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5620D7" w:rsidRDefault="00151F5D" w:rsidP="00A86E42">
            <w:pPr>
              <w:jc w:val="center"/>
              <w:rPr>
                <w:snapToGrid w:val="0"/>
              </w:rPr>
            </w:pPr>
            <w:r w:rsidRPr="005620D7">
              <w:rPr>
                <w:snapToGrid w:val="0"/>
              </w:rPr>
              <w:t>-</w:t>
            </w:r>
          </w:p>
        </w:tc>
      </w:tr>
    </w:tbl>
    <w:p w:rsidR="00DB1A67" w:rsidRPr="005620D7" w:rsidRDefault="00DB1A67" w:rsidP="00F20869">
      <w:pPr>
        <w:jc w:val="both"/>
        <w:rPr>
          <w:bCs/>
          <w:sz w:val="28"/>
          <w:szCs w:val="28"/>
        </w:rPr>
      </w:pPr>
    </w:p>
    <w:p w:rsidR="005620D7" w:rsidRPr="0096242E" w:rsidRDefault="0096242E" w:rsidP="00E003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все учителя имеют высшую категорию.</w:t>
      </w:r>
    </w:p>
    <w:p w:rsidR="00E003D5" w:rsidRDefault="00E003D5" w:rsidP="00E003D5">
      <w:pPr>
        <w:jc w:val="both"/>
        <w:rPr>
          <w:b/>
          <w:sz w:val="28"/>
          <w:szCs w:val="28"/>
        </w:rPr>
      </w:pPr>
      <w:r w:rsidRPr="005620D7">
        <w:rPr>
          <w:b/>
          <w:sz w:val="28"/>
          <w:szCs w:val="28"/>
        </w:rPr>
        <w:lastRenderedPageBreak/>
        <w:t xml:space="preserve">Проведены все запланированные </w:t>
      </w:r>
      <w:r w:rsidR="00D51590" w:rsidRPr="005620D7">
        <w:rPr>
          <w:b/>
          <w:sz w:val="28"/>
          <w:szCs w:val="28"/>
        </w:rPr>
        <w:t>6</w:t>
      </w:r>
      <w:r w:rsidRPr="005620D7">
        <w:rPr>
          <w:b/>
          <w:sz w:val="28"/>
          <w:szCs w:val="28"/>
        </w:rPr>
        <w:t xml:space="preserve"> заседаний ШМО, на которых рассмотрены вопросы:</w:t>
      </w:r>
    </w:p>
    <w:p w:rsidR="005620D7" w:rsidRPr="005620D7" w:rsidRDefault="005620D7" w:rsidP="00E003D5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622"/>
        <w:gridCol w:w="1417"/>
        <w:gridCol w:w="2203"/>
      </w:tblGrid>
      <w:tr w:rsidR="00E003D5" w:rsidRPr="005620D7" w:rsidTr="0092688E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D5" w:rsidRPr="005620D7" w:rsidRDefault="00E003D5" w:rsidP="00A86E42">
            <w:pPr>
              <w:jc w:val="center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D5" w:rsidRPr="005620D7" w:rsidRDefault="00E44B23" w:rsidP="00A86E42">
            <w:pPr>
              <w:jc w:val="center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Тематика и вопросы заседаний ШМО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D5" w:rsidRPr="005620D7" w:rsidRDefault="00E003D5" w:rsidP="00A86E42">
            <w:pPr>
              <w:jc w:val="center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D5" w:rsidRPr="005620D7" w:rsidRDefault="00E003D5" w:rsidP="00A86E42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620D7">
              <w:rPr>
                <w:sz w:val="28"/>
                <w:szCs w:val="28"/>
                <w:lang w:eastAsia="en-US"/>
              </w:rPr>
              <w:t>выступающие</w:t>
            </w:r>
            <w:proofErr w:type="gramEnd"/>
            <w:r w:rsidRPr="005620D7">
              <w:rPr>
                <w:sz w:val="28"/>
                <w:szCs w:val="28"/>
                <w:lang w:eastAsia="en-US"/>
              </w:rPr>
              <w:t xml:space="preserve"> по вопросу</w:t>
            </w:r>
          </w:p>
        </w:tc>
      </w:tr>
      <w:tr w:rsidR="00E003D5" w:rsidRPr="005620D7" w:rsidTr="0092688E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D5" w:rsidRPr="005620D7" w:rsidRDefault="00E003D5" w:rsidP="00A86E42">
            <w:pPr>
              <w:jc w:val="center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DBA" w:rsidRPr="005620D7" w:rsidRDefault="00146DBA" w:rsidP="00146DBA">
            <w:pPr>
              <w:rPr>
                <w:sz w:val="28"/>
                <w:szCs w:val="28"/>
              </w:rPr>
            </w:pPr>
            <w:r w:rsidRPr="005620D7">
              <w:rPr>
                <w:b/>
                <w:sz w:val="28"/>
                <w:szCs w:val="28"/>
                <w:u w:val="single"/>
              </w:rPr>
              <w:t>Тема:</w:t>
            </w:r>
            <w:r w:rsidRPr="005620D7">
              <w:rPr>
                <w:sz w:val="28"/>
                <w:szCs w:val="28"/>
              </w:rPr>
              <w:t xml:space="preserve"> </w:t>
            </w:r>
            <w:r w:rsidRPr="005620D7">
              <w:rPr>
                <w:sz w:val="28"/>
                <w:szCs w:val="28"/>
              </w:rPr>
              <w:softHyphen/>
            </w:r>
            <w:r w:rsidRPr="005620D7">
              <w:rPr>
                <w:sz w:val="28"/>
                <w:szCs w:val="28"/>
              </w:rPr>
              <w:softHyphen/>
              <w:t>«Организация и планирование работы ШМО учителей точных наук (математики, информатики, физики) на новый учебный год. Самообразование и повышение личной компетенции учителя».</w:t>
            </w:r>
          </w:p>
          <w:p w:rsidR="00E44B23" w:rsidRPr="005620D7" w:rsidRDefault="00E44B23" w:rsidP="00E44B23">
            <w:pPr>
              <w:rPr>
                <w:b/>
                <w:i/>
                <w:sz w:val="28"/>
                <w:szCs w:val="28"/>
              </w:rPr>
            </w:pPr>
            <w:r w:rsidRPr="005620D7">
              <w:rPr>
                <w:b/>
                <w:i/>
                <w:sz w:val="28"/>
                <w:szCs w:val="28"/>
              </w:rPr>
              <w:t>Вопросы для обсуждения:</w:t>
            </w:r>
          </w:p>
          <w:p w:rsidR="00146DBA" w:rsidRPr="005620D7" w:rsidRDefault="00146DBA" w:rsidP="00146DB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Обмен методическими материалами, создание рабочих программ с календарно-тематическим планированием.</w:t>
            </w:r>
          </w:p>
          <w:p w:rsidR="00146DBA" w:rsidRPr="005620D7" w:rsidRDefault="00146DBA" w:rsidP="00146DB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Утверждение рабочих программ по математике, физике, информатике</w:t>
            </w:r>
          </w:p>
          <w:p w:rsidR="00146DBA" w:rsidRPr="005620D7" w:rsidRDefault="00146DBA" w:rsidP="00146DB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Изучение инструктивно-методических писем к новому учебному году.</w:t>
            </w:r>
          </w:p>
          <w:p w:rsidR="00146DBA" w:rsidRPr="005620D7" w:rsidRDefault="00146DBA" w:rsidP="00146DB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Изучение нормативных документов.</w:t>
            </w:r>
          </w:p>
          <w:p w:rsidR="00146DBA" w:rsidRPr="005620D7" w:rsidRDefault="00146DBA" w:rsidP="00146DB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Обсуждение и утверждение плана работы МО на новый учебный год.</w:t>
            </w:r>
          </w:p>
          <w:p w:rsidR="00146DBA" w:rsidRPr="005620D7" w:rsidRDefault="00146DBA" w:rsidP="00146DB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Обзор новинок методической литературы.</w:t>
            </w:r>
          </w:p>
          <w:p w:rsidR="00146DBA" w:rsidRPr="005620D7" w:rsidRDefault="00146DBA" w:rsidP="00146DB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Выбор и утверждение темы самообразования, тем открытых уроков, тем сообщений.</w:t>
            </w:r>
          </w:p>
          <w:p w:rsidR="00146DBA" w:rsidRPr="005620D7" w:rsidRDefault="00146DBA" w:rsidP="00146DB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Организация работы по подготовке и проведению школьной олимпиады.</w:t>
            </w:r>
          </w:p>
          <w:p w:rsidR="00E003D5" w:rsidRPr="005620D7" w:rsidRDefault="00146DBA" w:rsidP="00146DBA">
            <w:pPr>
              <w:numPr>
                <w:ilvl w:val="0"/>
                <w:numId w:val="22"/>
              </w:numPr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</w:rPr>
              <w:t>Утверждение вводных контрольных работ по математике, физике и информатике.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D5" w:rsidRPr="005620D7" w:rsidRDefault="00E003D5" w:rsidP="00146DBA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2</w:t>
            </w:r>
            <w:r w:rsidR="00146DBA" w:rsidRPr="005620D7">
              <w:rPr>
                <w:sz w:val="28"/>
                <w:szCs w:val="28"/>
                <w:lang w:eastAsia="en-US"/>
              </w:rPr>
              <w:t>5</w:t>
            </w:r>
            <w:r w:rsidRPr="005620D7">
              <w:rPr>
                <w:sz w:val="28"/>
                <w:szCs w:val="28"/>
                <w:lang w:eastAsia="en-US"/>
              </w:rPr>
              <w:t>.0</w:t>
            </w:r>
            <w:r w:rsidR="00146DBA" w:rsidRPr="005620D7">
              <w:rPr>
                <w:sz w:val="28"/>
                <w:szCs w:val="28"/>
                <w:lang w:eastAsia="en-US"/>
              </w:rPr>
              <w:t>8</w:t>
            </w:r>
            <w:r w:rsidRPr="005620D7">
              <w:rPr>
                <w:sz w:val="28"/>
                <w:szCs w:val="28"/>
                <w:lang w:eastAsia="en-US"/>
              </w:rPr>
              <w:t>.20</w:t>
            </w:r>
            <w:r w:rsidR="00146DBA" w:rsidRPr="005620D7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D5" w:rsidRPr="005620D7" w:rsidRDefault="00E003D5" w:rsidP="00A86E42">
            <w:pPr>
              <w:ind w:right="-109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  <w:tr w:rsidR="00E44B23" w:rsidRPr="005620D7" w:rsidTr="0092688E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44B23" w:rsidP="00A86E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44B23" w:rsidP="00E44B23">
            <w:pPr>
              <w:rPr>
                <w:sz w:val="28"/>
                <w:szCs w:val="28"/>
              </w:rPr>
            </w:pPr>
            <w:r w:rsidRPr="005620D7">
              <w:rPr>
                <w:b/>
                <w:sz w:val="28"/>
                <w:szCs w:val="28"/>
                <w:u w:val="single"/>
              </w:rPr>
              <w:t>Тема:</w:t>
            </w:r>
            <w:r w:rsidRPr="005620D7">
              <w:rPr>
                <w:sz w:val="28"/>
                <w:szCs w:val="28"/>
              </w:rPr>
              <w:t xml:space="preserve"> </w:t>
            </w:r>
            <w:r w:rsidRPr="005620D7">
              <w:rPr>
                <w:sz w:val="28"/>
                <w:szCs w:val="28"/>
              </w:rPr>
              <w:softHyphen/>
            </w:r>
            <w:r w:rsidRPr="005620D7">
              <w:rPr>
                <w:sz w:val="28"/>
                <w:szCs w:val="28"/>
              </w:rPr>
              <w:softHyphen/>
              <w:t>Корректировка КТП в связи с продлением каникул (26.10 – 7.11. 2020)</w:t>
            </w:r>
          </w:p>
          <w:p w:rsidR="00E44B23" w:rsidRPr="005620D7" w:rsidRDefault="00E44B23" w:rsidP="00E44B23">
            <w:pPr>
              <w:rPr>
                <w:b/>
                <w:i/>
                <w:sz w:val="28"/>
                <w:szCs w:val="28"/>
              </w:rPr>
            </w:pPr>
            <w:r w:rsidRPr="005620D7">
              <w:rPr>
                <w:b/>
                <w:i/>
                <w:sz w:val="28"/>
                <w:szCs w:val="28"/>
              </w:rPr>
              <w:t>Вопросы для обсуждения:</w:t>
            </w:r>
          </w:p>
          <w:p w:rsidR="00E44B23" w:rsidRPr="005620D7" w:rsidRDefault="00E44B23" w:rsidP="00E44B23">
            <w:pPr>
              <w:numPr>
                <w:ilvl w:val="0"/>
                <w:numId w:val="22"/>
              </w:numPr>
              <w:rPr>
                <w:b/>
                <w:sz w:val="28"/>
                <w:szCs w:val="28"/>
                <w:u w:val="single"/>
              </w:rPr>
            </w:pPr>
            <w:r w:rsidRPr="005620D7">
              <w:rPr>
                <w:sz w:val="28"/>
                <w:szCs w:val="28"/>
              </w:rPr>
              <w:t>Обсуждение и утверждение скорректированных рабочих программ по математике, физике, информатике.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44B23" w:rsidP="00146DBA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26.10.2020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44B23" w:rsidP="00A86E42">
            <w:pPr>
              <w:ind w:right="-109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  <w:tr w:rsidR="00E44B23" w:rsidRPr="005620D7" w:rsidTr="0092688E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44B23" w:rsidP="00A86E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44B23" w:rsidP="00E44B23">
            <w:pPr>
              <w:jc w:val="both"/>
              <w:rPr>
                <w:sz w:val="28"/>
                <w:szCs w:val="28"/>
              </w:rPr>
            </w:pPr>
            <w:r w:rsidRPr="005620D7">
              <w:rPr>
                <w:b/>
                <w:sz w:val="28"/>
                <w:szCs w:val="28"/>
                <w:u w:val="single"/>
              </w:rPr>
              <w:t>Тема:</w:t>
            </w:r>
            <w:r w:rsidRPr="005620D7">
              <w:rPr>
                <w:sz w:val="28"/>
                <w:szCs w:val="28"/>
              </w:rPr>
              <w:t xml:space="preserve"> </w:t>
            </w:r>
            <w:r w:rsidRPr="005620D7">
              <w:rPr>
                <w:sz w:val="28"/>
                <w:szCs w:val="28"/>
              </w:rPr>
              <w:softHyphen/>
            </w:r>
            <w:r w:rsidRPr="005620D7">
              <w:rPr>
                <w:sz w:val="28"/>
                <w:szCs w:val="28"/>
              </w:rPr>
              <w:softHyphen/>
              <w:t xml:space="preserve">«Повышение эффективности современного урока через применение современных образовательных технологий». </w:t>
            </w:r>
          </w:p>
          <w:p w:rsidR="00E44B23" w:rsidRPr="005620D7" w:rsidRDefault="00E44B23" w:rsidP="00E44B23">
            <w:pPr>
              <w:rPr>
                <w:b/>
                <w:i/>
                <w:sz w:val="28"/>
                <w:szCs w:val="28"/>
              </w:rPr>
            </w:pPr>
            <w:r w:rsidRPr="005620D7">
              <w:rPr>
                <w:b/>
                <w:i/>
                <w:sz w:val="28"/>
                <w:szCs w:val="28"/>
              </w:rPr>
              <w:t>Вопросы для обсуждения:</w:t>
            </w:r>
          </w:p>
          <w:p w:rsidR="00E44B23" w:rsidRPr="005620D7" w:rsidRDefault="00E44B23" w:rsidP="00E44B2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Анализ школьной олимпиады по математике, информатике и физике.</w:t>
            </w:r>
          </w:p>
          <w:p w:rsidR="00E44B23" w:rsidRPr="005620D7" w:rsidRDefault="00E44B23" w:rsidP="00E44B2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Участие в районном этапе всероссийских олимпиад по математике, физике и информатике.</w:t>
            </w:r>
          </w:p>
          <w:p w:rsidR="00E44B23" w:rsidRPr="005620D7" w:rsidRDefault="00E44B23" w:rsidP="00E44B2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Про</w:t>
            </w:r>
            <w:r w:rsidR="00E34D53" w:rsidRPr="005620D7">
              <w:rPr>
                <w:sz w:val="28"/>
                <w:szCs w:val="28"/>
              </w:rPr>
              <w:t>ектная деятельность обучающихся (утверждение тем проектов)</w:t>
            </w:r>
          </w:p>
          <w:p w:rsidR="00E44B23" w:rsidRPr="005620D7" w:rsidRDefault="00E44B23" w:rsidP="00E44B2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Методическое сообщение «Технология проблемного обучения как метапредметная технология» (Матвеева М.В.)</w:t>
            </w:r>
          </w:p>
          <w:p w:rsidR="00E44B23" w:rsidRPr="005620D7" w:rsidRDefault="00E44B23" w:rsidP="00E44B2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620D7">
              <w:rPr>
                <w:color w:val="000000"/>
                <w:sz w:val="28"/>
                <w:szCs w:val="28"/>
              </w:rPr>
              <w:lastRenderedPageBreak/>
              <w:t xml:space="preserve">Сообщение «Технологии критического мышления </w:t>
            </w:r>
            <w:r w:rsidRPr="005620D7">
              <w:rPr>
                <w:sz w:val="28"/>
                <w:szCs w:val="28"/>
              </w:rPr>
              <w:t>как метапредметная технология</w:t>
            </w:r>
            <w:r w:rsidRPr="005620D7">
              <w:rPr>
                <w:color w:val="000000"/>
                <w:sz w:val="28"/>
                <w:szCs w:val="28"/>
              </w:rPr>
              <w:t>»</w:t>
            </w:r>
            <w:r w:rsidRPr="005620D7">
              <w:rPr>
                <w:sz w:val="28"/>
                <w:szCs w:val="28"/>
              </w:rPr>
              <w:t xml:space="preserve">  (Зарипова Р.Г.)</w:t>
            </w:r>
          </w:p>
          <w:p w:rsidR="00E44B23" w:rsidRPr="005620D7" w:rsidRDefault="00E44B23" w:rsidP="00E44B23">
            <w:pPr>
              <w:numPr>
                <w:ilvl w:val="0"/>
                <w:numId w:val="24"/>
              </w:numPr>
              <w:rPr>
                <w:b/>
                <w:sz w:val="28"/>
                <w:szCs w:val="28"/>
                <w:u w:val="single"/>
              </w:rPr>
            </w:pPr>
            <w:r w:rsidRPr="005620D7">
              <w:rPr>
                <w:i/>
                <w:sz w:val="28"/>
                <w:szCs w:val="28"/>
              </w:rPr>
              <w:t>Мастер-класс: «Использование интерактивных технологий обучения</w:t>
            </w:r>
            <w:r w:rsidRPr="005620D7">
              <w:rPr>
                <w:sz w:val="28"/>
                <w:szCs w:val="28"/>
              </w:rPr>
              <w:t xml:space="preserve"> как метапредметной технологии</w:t>
            </w:r>
            <w:r w:rsidRPr="005620D7">
              <w:rPr>
                <w:i/>
                <w:sz w:val="28"/>
                <w:szCs w:val="28"/>
              </w:rPr>
              <w:t xml:space="preserve">» </w:t>
            </w:r>
            <w:r w:rsidRPr="005620D7">
              <w:rPr>
                <w:sz w:val="28"/>
                <w:szCs w:val="28"/>
              </w:rPr>
              <w:t>(Морозова О.А.)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44B23" w:rsidP="00146DBA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lastRenderedPageBreak/>
              <w:t>28.11.2020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44B23" w:rsidP="00A86E42">
            <w:pPr>
              <w:ind w:right="-109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  <w:tr w:rsidR="00E44B23" w:rsidRPr="005620D7" w:rsidTr="0092688E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44B23" w:rsidP="00A86E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53" w:rsidRPr="005620D7" w:rsidRDefault="00E34D53" w:rsidP="00E34D53">
            <w:pPr>
              <w:jc w:val="both"/>
              <w:rPr>
                <w:sz w:val="28"/>
                <w:szCs w:val="28"/>
                <w:u w:val="single"/>
              </w:rPr>
            </w:pPr>
            <w:r w:rsidRPr="005620D7">
              <w:rPr>
                <w:b/>
                <w:sz w:val="28"/>
                <w:szCs w:val="28"/>
                <w:u w:val="single"/>
              </w:rPr>
              <w:t>Тема:</w:t>
            </w:r>
            <w:r w:rsidRPr="005620D7">
              <w:rPr>
                <w:sz w:val="28"/>
                <w:szCs w:val="28"/>
              </w:rPr>
              <w:t xml:space="preserve"> </w:t>
            </w:r>
            <w:r w:rsidRPr="005620D7">
              <w:rPr>
                <w:sz w:val="28"/>
                <w:szCs w:val="28"/>
              </w:rPr>
              <w:softHyphen/>
            </w:r>
            <w:r w:rsidRPr="005620D7">
              <w:rPr>
                <w:sz w:val="28"/>
                <w:szCs w:val="28"/>
              </w:rPr>
              <w:softHyphen/>
            </w:r>
            <w:r w:rsidRPr="005620D7">
              <w:rPr>
                <w:b/>
                <w:sz w:val="28"/>
                <w:szCs w:val="28"/>
              </w:rPr>
              <w:t xml:space="preserve"> </w:t>
            </w:r>
            <w:r w:rsidRPr="005620D7">
              <w:rPr>
                <w:sz w:val="28"/>
                <w:szCs w:val="28"/>
              </w:rPr>
              <w:t>Внедрение информационно-коммуникационных технологий в образовательный процесс в целях повышения качества обучения</w:t>
            </w:r>
          </w:p>
          <w:p w:rsidR="00E34D53" w:rsidRPr="005620D7" w:rsidRDefault="00E34D53" w:rsidP="00E34D53">
            <w:pPr>
              <w:rPr>
                <w:b/>
                <w:i/>
                <w:sz w:val="28"/>
                <w:szCs w:val="28"/>
              </w:rPr>
            </w:pPr>
            <w:r w:rsidRPr="005620D7">
              <w:rPr>
                <w:b/>
                <w:i/>
                <w:sz w:val="28"/>
                <w:szCs w:val="28"/>
              </w:rPr>
              <w:t>Вопросы для обсуждения:</w:t>
            </w:r>
          </w:p>
          <w:p w:rsidR="00E34D53" w:rsidRPr="005620D7" w:rsidRDefault="00E34D53" w:rsidP="00E34D5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Обсуждение результатов районных предметных олимпиад (Матвеева М.В.)</w:t>
            </w:r>
          </w:p>
          <w:p w:rsidR="00E34D53" w:rsidRPr="005620D7" w:rsidRDefault="00E34D53" w:rsidP="00E34D5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 xml:space="preserve">Анализ пробных экзаменов ЕГЭ и ОГЭ (Учителя </w:t>
            </w:r>
            <w:r w:rsidR="0096242E">
              <w:rPr>
                <w:sz w:val="28"/>
                <w:szCs w:val="28"/>
              </w:rPr>
              <w:t>–</w:t>
            </w:r>
            <w:r w:rsidRPr="005620D7">
              <w:rPr>
                <w:sz w:val="28"/>
                <w:szCs w:val="28"/>
              </w:rPr>
              <w:t xml:space="preserve"> предметники)</w:t>
            </w:r>
          </w:p>
          <w:p w:rsidR="00E34D53" w:rsidRPr="005620D7" w:rsidRDefault="00E34D53" w:rsidP="00E34D5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Методическое сообщение «Цифровая образовательная среда – новые возможности для современного учителя математики, информатики, физики</w:t>
            </w:r>
            <w:proofErr w:type="gramStart"/>
            <w:r w:rsidRPr="005620D7">
              <w:rPr>
                <w:sz w:val="28"/>
                <w:szCs w:val="28"/>
              </w:rPr>
              <w:t>.» (</w:t>
            </w:r>
            <w:proofErr w:type="gramEnd"/>
            <w:r w:rsidRPr="005620D7">
              <w:rPr>
                <w:sz w:val="28"/>
                <w:szCs w:val="28"/>
              </w:rPr>
              <w:t>Подзолкина Л.С.)</w:t>
            </w:r>
          </w:p>
          <w:p w:rsidR="00E44B23" w:rsidRPr="005620D7" w:rsidRDefault="00E34D53" w:rsidP="00E34D53">
            <w:pPr>
              <w:numPr>
                <w:ilvl w:val="0"/>
                <w:numId w:val="25"/>
              </w:numPr>
              <w:rPr>
                <w:b/>
                <w:sz w:val="28"/>
                <w:szCs w:val="28"/>
                <w:u w:val="single"/>
              </w:rPr>
            </w:pPr>
            <w:r w:rsidRPr="005620D7">
              <w:rPr>
                <w:sz w:val="28"/>
                <w:szCs w:val="28"/>
              </w:rPr>
              <w:t>Методическое сообщение «Основные формы взаимодействия учителя, учеников и родителей в урочное и внеурочное время» (Матвеева М.В.)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34D53" w:rsidP="00146DBA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28.01.2021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23" w:rsidRPr="005620D7" w:rsidRDefault="00E34D53" w:rsidP="00A86E42">
            <w:pPr>
              <w:ind w:right="-109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  <w:tr w:rsidR="00E34D53" w:rsidRPr="005620D7" w:rsidTr="0092688E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53" w:rsidRPr="005620D7" w:rsidRDefault="00E34D53" w:rsidP="00A86E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53" w:rsidRPr="005620D7" w:rsidRDefault="00E34D53" w:rsidP="00E34D53">
            <w:pPr>
              <w:rPr>
                <w:sz w:val="28"/>
                <w:szCs w:val="28"/>
              </w:rPr>
            </w:pPr>
            <w:r w:rsidRPr="005620D7">
              <w:rPr>
                <w:b/>
                <w:sz w:val="28"/>
                <w:szCs w:val="28"/>
                <w:u w:val="single"/>
              </w:rPr>
              <w:t>Тема</w:t>
            </w:r>
            <w:r w:rsidRPr="005620D7">
              <w:rPr>
                <w:sz w:val="28"/>
                <w:szCs w:val="28"/>
              </w:rPr>
              <w:t>: «Система работы учителя по подготовке к итоговой аттестации по математике, информатике и физике выпускников 9, 11 классов».</w:t>
            </w:r>
          </w:p>
          <w:p w:rsidR="00E34D53" w:rsidRPr="005620D7" w:rsidRDefault="00E34D53" w:rsidP="00E34D53">
            <w:pPr>
              <w:rPr>
                <w:b/>
                <w:i/>
                <w:sz w:val="28"/>
                <w:szCs w:val="28"/>
              </w:rPr>
            </w:pPr>
            <w:r w:rsidRPr="005620D7">
              <w:rPr>
                <w:b/>
                <w:i/>
                <w:sz w:val="28"/>
                <w:szCs w:val="28"/>
              </w:rPr>
              <w:t>Вопросы для обсуждения:</w:t>
            </w:r>
          </w:p>
          <w:p w:rsidR="00E34D53" w:rsidRPr="005620D7" w:rsidRDefault="00E34D53" w:rsidP="00E34D5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Изучение инструктивно-методических документов по проведению ЕГЭ и ОГЭ. Анализ взаимопосещенных уроков.</w:t>
            </w:r>
          </w:p>
          <w:p w:rsidR="00E34D53" w:rsidRPr="005620D7" w:rsidRDefault="00E34D53" w:rsidP="00E34D5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5620D7">
              <w:rPr>
                <w:sz w:val="28"/>
                <w:szCs w:val="28"/>
              </w:rPr>
              <w:t>Методическое сообщение «Приемы и методы подготовки выпускников к ЕГЭ и ОГЭ. Интернет-ресурсы для педагогов и для выпускников по подготовке к ГИА» Зарипова Р.Г.</w:t>
            </w:r>
          </w:p>
          <w:p w:rsidR="00E34D53" w:rsidRPr="005620D7" w:rsidRDefault="00E34D53" w:rsidP="00E34D53">
            <w:pPr>
              <w:numPr>
                <w:ilvl w:val="0"/>
                <w:numId w:val="26"/>
              </w:numPr>
              <w:rPr>
                <w:b/>
                <w:sz w:val="28"/>
                <w:szCs w:val="28"/>
                <w:u w:val="single"/>
              </w:rPr>
            </w:pPr>
            <w:r w:rsidRPr="005620D7">
              <w:rPr>
                <w:bCs/>
                <w:sz w:val="28"/>
                <w:szCs w:val="28"/>
                <w:u w:val="single"/>
              </w:rPr>
              <w:t>Мастер-класс «Современные педагогические технологии</w:t>
            </w:r>
            <w:proofErr w:type="gramStart"/>
            <w:r w:rsidRPr="005620D7">
              <w:rPr>
                <w:bCs/>
                <w:sz w:val="28"/>
                <w:szCs w:val="28"/>
                <w:u w:val="single"/>
              </w:rPr>
              <w:t xml:space="preserve">.» </w:t>
            </w:r>
            <w:proofErr w:type="gramEnd"/>
            <w:r w:rsidRPr="005620D7">
              <w:rPr>
                <w:bCs/>
                <w:sz w:val="28"/>
                <w:szCs w:val="28"/>
                <w:u w:val="single"/>
              </w:rPr>
              <w:t>Матвеева М.В.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53" w:rsidRPr="005620D7" w:rsidRDefault="00E34D53" w:rsidP="00146DBA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22.03.2021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53" w:rsidRPr="005620D7" w:rsidRDefault="00E34D53" w:rsidP="00A86E42">
            <w:pPr>
              <w:ind w:right="-109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  <w:tr w:rsidR="00E34D53" w:rsidRPr="005620D7" w:rsidTr="0092688E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53" w:rsidRPr="005620D7" w:rsidRDefault="00E34D53" w:rsidP="00A86E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53" w:rsidRPr="005620D7" w:rsidRDefault="00E34D53" w:rsidP="00E34D5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620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</w:t>
            </w:r>
            <w:r w:rsidRPr="005620D7">
              <w:rPr>
                <w:rFonts w:ascii="Times New Roman" w:hAnsi="Times New Roman"/>
                <w:sz w:val="28"/>
                <w:szCs w:val="28"/>
              </w:rPr>
              <w:t xml:space="preserve"> «Подведение итогов и анализ деятельности МО учителей математического цикла за 2020- 2021 учебный год».</w:t>
            </w:r>
          </w:p>
          <w:p w:rsidR="00E34D53" w:rsidRPr="005620D7" w:rsidRDefault="00E34D53" w:rsidP="00E34D53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20D7">
              <w:rPr>
                <w:rFonts w:ascii="Times New Roman" w:hAnsi="Times New Roman"/>
                <w:b/>
                <w:i/>
                <w:sz w:val="28"/>
                <w:szCs w:val="28"/>
              </w:rPr>
              <w:t>Вопросы для обсуждения:</w:t>
            </w:r>
          </w:p>
          <w:p w:rsidR="00E34D53" w:rsidRPr="005620D7" w:rsidRDefault="00E34D53" w:rsidP="00E34D53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620D7">
              <w:rPr>
                <w:rFonts w:ascii="Times New Roman" w:hAnsi="Times New Roman"/>
                <w:sz w:val="28"/>
                <w:szCs w:val="28"/>
              </w:rPr>
              <w:t>Анализ выполнения учебных программ по математике, физике, информатике.</w:t>
            </w:r>
          </w:p>
          <w:p w:rsidR="00E34D53" w:rsidRPr="005620D7" w:rsidRDefault="00E34D53" w:rsidP="00E34D53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620D7">
              <w:rPr>
                <w:rFonts w:ascii="Times New Roman" w:hAnsi="Times New Roman"/>
                <w:sz w:val="28"/>
                <w:szCs w:val="28"/>
              </w:rPr>
              <w:t>Уровень обученности по математике, физике, информатике в 2020-2021 учебном году</w:t>
            </w:r>
          </w:p>
          <w:p w:rsidR="00E34D53" w:rsidRPr="005620D7" w:rsidRDefault="00E34D53" w:rsidP="00E34D53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620D7">
              <w:rPr>
                <w:rFonts w:ascii="Times New Roman" w:hAnsi="Times New Roman"/>
                <w:sz w:val="28"/>
                <w:szCs w:val="28"/>
              </w:rPr>
              <w:t>Работа учителей МО по повышению качества образования.</w:t>
            </w:r>
          </w:p>
          <w:p w:rsidR="00E34D53" w:rsidRPr="005620D7" w:rsidRDefault="00E34D53" w:rsidP="00E34D53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620D7">
              <w:rPr>
                <w:rFonts w:ascii="Times New Roman" w:hAnsi="Times New Roman"/>
                <w:sz w:val="28"/>
                <w:szCs w:val="28"/>
              </w:rPr>
              <w:t>Творческие отчеты учителей по темам самообразования.</w:t>
            </w:r>
          </w:p>
          <w:p w:rsidR="00E34D53" w:rsidRPr="005620D7" w:rsidRDefault="00E34D53" w:rsidP="00E34D53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620D7">
              <w:rPr>
                <w:rFonts w:ascii="Times New Roman" w:hAnsi="Times New Roman"/>
                <w:sz w:val="28"/>
                <w:szCs w:val="28"/>
              </w:rPr>
              <w:t>Итоги участия педагогов и обучающихся в мероприятиях различных уровней.</w:t>
            </w:r>
          </w:p>
          <w:p w:rsidR="00E34D53" w:rsidRPr="005620D7" w:rsidRDefault="00E34D53" w:rsidP="00E34D53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620D7">
              <w:rPr>
                <w:rFonts w:ascii="Times New Roman" w:hAnsi="Times New Roman"/>
                <w:sz w:val="28"/>
                <w:szCs w:val="28"/>
              </w:rPr>
              <w:t>Обзор методической литературы.</w:t>
            </w:r>
          </w:p>
          <w:p w:rsidR="00E34D53" w:rsidRPr="005620D7" w:rsidRDefault="00E34D53" w:rsidP="005620D7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620D7">
              <w:rPr>
                <w:rFonts w:ascii="Times New Roman" w:hAnsi="Times New Roman"/>
                <w:sz w:val="28"/>
                <w:szCs w:val="28"/>
              </w:rPr>
              <w:t>Разработка плана работы МО учителей цикла на следующий учебный год.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53" w:rsidRPr="005620D7" w:rsidRDefault="00016231" w:rsidP="00146DBA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34D53" w:rsidRPr="005620D7">
              <w:rPr>
                <w:sz w:val="28"/>
                <w:szCs w:val="28"/>
                <w:lang w:eastAsia="en-US"/>
              </w:rPr>
              <w:t>.06.2021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53" w:rsidRPr="005620D7" w:rsidRDefault="00E34D53" w:rsidP="00A86E42">
            <w:pPr>
              <w:ind w:right="-109"/>
              <w:rPr>
                <w:sz w:val="28"/>
                <w:szCs w:val="28"/>
                <w:lang w:eastAsia="en-US"/>
              </w:rPr>
            </w:pPr>
            <w:r w:rsidRPr="005620D7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</w:tbl>
    <w:p w:rsidR="0092688E" w:rsidRDefault="0092688E" w:rsidP="0092688E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5620D7">
        <w:rPr>
          <w:rFonts w:eastAsia="Calibri"/>
          <w:sz w:val="28"/>
          <w:szCs w:val="28"/>
        </w:rPr>
        <w:lastRenderedPageBreak/>
        <w:t>В течение года проводилась учителями ШМО работа в рамках</w:t>
      </w:r>
      <w:r w:rsidRPr="005620D7">
        <w:rPr>
          <w:rFonts w:eastAsia="Calibri"/>
          <w:b/>
          <w:sz w:val="28"/>
          <w:szCs w:val="28"/>
        </w:rPr>
        <w:t xml:space="preserve"> темы самообразования:</w:t>
      </w:r>
    </w:p>
    <w:p w:rsidR="0092688E" w:rsidRPr="005620D7" w:rsidRDefault="0092688E" w:rsidP="0092688E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71"/>
        <w:gridCol w:w="2775"/>
        <w:gridCol w:w="3671"/>
        <w:gridCol w:w="3740"/>
        <w:gridCol w:w="3805"/>
      </w:tblGrid>
      <w:tr w:rsidR="0092688E" w:rsidRPr="005620D7" w:rsidTr="0092688E">
        <w:trPr>
          <w:tblHeader/>
        </w:trPr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0D7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0D7">
              <w:rPr>
                <w:b/>
              </w:rPr>
              <w:t>ФИО учителя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0D7">
              <w:rPr>
                <w:b/>
              </w:rPr>
              <w:t>Методическая тема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0D7">
              <w:rPr>
                <w:b/>
              </w:rPr>
              <w:t>Цель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0D7">
              <w:rPr>
                <w:b/>
              </w:rPr>
              <w:t>Задачи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0D7">
              <w:rPr>
                <w:b/>
              </w:rPr>
              <w:t>Ожидаемый результат</w:t>
            </w:r>
          </w:p>
        </w:tc>
      </w:tr>
      <w:tr w:rsidR="0092688E" w:rsidRPr="005620D7" w:rsidTr="0092688E"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0D7">
              <w:t>1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0D7">
              <w:t>Матвеева М.В.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96242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620D7">
              <w:t>Особенности ор</w:t>
            </w:r>
            <w:r w:rsidRPr="005620D7">
              <w:rPr>
                <w:bCs/>
              </w:rPr>
              <w:t>ганизации самостоятельной деятельности учащихся в системе дистанционного обучения</w:t>
            </w:r>
          </w:p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ind w:left="34"/>
            </w:pPr>
            <w:r w:rsidRPr="005620D7">
              <w:t>Повысить  эффективность самостоятельной работы учащихся при использовании дистанционных технологий.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5620D7">
              <w:t>1. Изучить способы организации самостоятельной деятельности учащихся</w:t>
            </w:r>
            <w:r w:rsidRPr="005620D7">
              <w:rPr>
                <w:bCs/>
              </w:rPr>
              <w:t xml:space="preserve"> в системе дистанционного обучения</w:t>
            </w:r>
          </w:p>
          <w:p w:rsidR="0092688E" w:rsidRPr="005620D7" w:rsidRDefault="0092688E" w:rsidP="00170D09">
            <w:pPr>
              <w:pStyle w:val="a6"/>
              <w:ind w:left="96"/>
            </w:pPr>
            <w:r w:rsidRPr="005620D7">
              <w:t>2. Апробировать способы организации самостоятельной деятельности учащихся</w:t>
            </w:r>
            <w:r w:rsidRPr="005620D7">
              <w:rPr>
                <w:bCs/>
              </w:rPr>
              <w:t xml:space="preserve"> в системе дистанционного обучения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0D7">
              <w:t>Выбраны конкретные способы организации самостоятельной деятельности учащихся</w:t>
            </w:r>
          </w:p>
        </w:tc>
      </w:tr>
      <w:tr w:rsidR="0092688E" w:rsidRPr="005620D7" w:rsidTr="0092688E"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0D7">
              <w:t>2</w:t>
            </w:r>
          </w:p>
        </w:tc>
        <w:tc>
          <w:tcPr>
            <w:tcW w:w="0" w:type="auto"/>
            <w:shd w:val="clear" w:color="auto" w:fill="auto"/>
          </w:tcPr>
          <w:p w:rsidR="0092688E" w:rsidRPr="00E16E6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E67">
              <w:t>Зарипова Р.Г.</w:t>
            </w:r>
          </w:p>
        </w:tc>
        <w:tc>
          <w:tcPr>
            <w:tcW w:w="0" w:type="auto"/>
            <w:shd w:val="clear" w:color="auto" w:fill="auto"/>
          </w:tcPr>
          <w:p w:rsidR="0092688E" w:rsidRPr="00E16E67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Применение информационно-коммуникативных технологий на уроках математики как средство формирования ключевых компетенций обучающихся</w:t>
            </w:r>
          </w:p>
        </w:tc>
        <w:tc>
          <w:tcPr>
            <w:tcW w:w="0" w:type="auto"/>
            <w:shd w:val="clear" w:color="auto" w:fill="auto"/>
          </w:tcPr>
          <w:p w:rsidR="0092688E" w:rsidRPr="00E16E67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Основной целью работы системы является создание оптимальных условий для развития потенциальных возможностей учащихся, духовного начала, формирования самостоятельности, способности к самообразованию, самореализации.</w:t>
            </w:r>
          </w:p>
        </w:tc>
        <w:tc>
          <w:tcPr>
            <w:tcW w:w="0" w:type="auto"/>
            <w:shd w:val="clear" w:color="auto" w:fill="auto"/>
          </w:tcPr>
          <w:p w:rsidR="0092688E" w:rsidRDefault="0092688E" w:rsidP="00170D09">
            <w:pPr>
              <w:spacing w:before="100" w:beforeAutospacing="1"/>
            </w:pPr>
            <w:r w:rsidRPr="0088143F">
              <w:t xml:space="preserve">1. Личностная, т.е. потребность в самопознании, саморазвитии, </w:t>
            </w:r>
            <w:proofErr w:type="spellStart"/>
            <w:r w:rsidRPr="0088143F">
              <w:t>самоактуализации</w:t>
            </w:r>
            <w:proofErr w:type="spellEnd"/>
            <w:r w:rsidRPr="0088143F">
              <w:t>. Главным определяю готовность к самостоятельной работе, умение планировать и организовывать деятельность; готовность к постоянному саморазвитию.</w:t>
            </w:r>
          </w:p>
          <w:p w:rsidR="0092688E" w:rsidRPr="0088143F" w:rsidRDefault="0092688E" w:rsidP="00170D09">
            <w:r w:rsidRPr="0088143F">
              <w:t>2. </w:t>
            </w:r>
            <w:proofErr w:type="gramStart"/>
            <w:r w:rsidRPr="0088143F">
              <w:t>Коммуникативная</w:t>
            </w:r>
            <w:proofErr w:type="gramEnd"/>
            <w:r w:rsidRPr="0088143F">
              <w:t xml:space="preserve"> </w:t>
            </w:r>
            <w:r w:rsidR="0096242E">
              <w:t>–</w:t>
            </w:r>
            <w:r w:rsidRPr="0088143F">
              <w:t xml:space="preserve"> умение строить межличностные отношения, работать в группе, конструктивно разрешать конфликтные ситуации и уважать точку зрения другого по данному вопросу.</w:t>
            </w:r>
          </w:p>
          <w:p w:rsidR="0092688E" w:rsidRPr="00E16E67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43F">
              <w:t>3. </w:t>
            </w:r>
            <w:proofErr w:type="gramStart"/>
            <w:r w:rsidRPr="0088143F">
              <w:t>Информационная</w:t>
            </w:r>
            <w:proofErr w:type="gramEnd"/>
            <w:r w:rsidRPr="0088143F">
              <w:t xml:space="preserve"> </w:t>
            </w:r>
            <w:r w:rsidR="0096242E">
              <w:t>–</w:t>
            </w:r>
            <w:r w:rsidRPr="0088143F">
              <w:t xml:space="preserve"> владение информационно-коммуникационными технологиями и Интернет-технологиями, понимание возможностей их применения</w:t>
            </w:r>
          </w:p>
        </w:tc>
        <w:tc>
          <w:tcPr>
            <w:tcW w:w="0" w:type="auto"/>
            <w:shd w:val="clear" w:color="auto" w:fill="auto"/>
          </w:tcPr>
          <w:p w:rsidR="0092688E" w:rsidRPr="007126C7" w:rsidRDefault="0092688E" w:rsidP="00170D09">
            <w:r>
              <w:t>1.</w:t>
            </w:r>
            <w:r w:rsidRPr="007126C7">
              <w:t>Повысить качество обучения.</w:t>
            </w:r>
          </w:p>
          <w:p w:rsidR="0092688E" w:rsidRPr="007126C7" w:rsidRDefault="0092688E" w:rsidP="00170D09">
            <w:r>
              <w:t>2.</w:t>
            </w:r>
            <w:r w:rsidRPr="007126C7">
              <w:t>Индивидуализировать учебный процесс за счет предоставления возможности учащимся как углубленно изучать предмет, так и развивать ключевые компетенции.</w:t>
            </w:r>
          </w:p>
          <w:p w:rsidR="0092688E" w:rsidRPr="007126C7" w:rsidRDefault="0092688E" w:rsidP="00170D09">
            <w:r>
              <w:t>3.</w:t>
            </w:r>
            <w:r w:rsidRPr="007126C7">
              <w:t xml:space="preserve">Создать условия для развития самостоятельности учащихся. </w:t>
            </w:r>
          </w:p>
          <w:p w:rsidR="0092688E" w:rsidRPr="007126C7" w:rsidRDefault="0092688E" w:rsidP="00170D09">
            <w:r>
              <w:t>4.</w:t>
            </w:r>
            <w:r w:rsidRPr="007126C7">
              <w:t>Обеспечить уровень дифференциации обучения;</w:t>
            </w:r>
          </w:p>
          <w:p w:rsidR="0092688E" w:rsidRPr="007126C7" w:rsidRDefault="0092688E" w:rsidP="00170D09">
            <w:r>
              <w:t>5.</w:t>
            </w:r>
            <w:r w:rsidRPr="007126C7">
              <w:t>Снизить трудоемкость процесса контроля (электронные тесты, математические).</w:t>
            </w:r>
          </w:p>
          <w:p w:rsidR="0092688E" w:rsidRPr="00E16E67" w:rsidRDefault="0092688E" w:rsidP="00170D09">
            <w:r>
              <w:t>6.</w:t>
            </w:r>
            <w:r w:rsidRPr="007126C7">
              <w:t>Повысить качество наглядности в учебном процессе (презентации, графики, диаграммы т.д.)</w:t>
            </w:r>
          </w:p>
        </w:tc>
      </w:tr>
      <w:tr w:rsidR="0092688E" w:rsidRPr="005620D7" w:rsidTr="0092688E"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0D7">
              <w:t>3</w:t>
            </w:r>
          </w:p>
        </w:tc>
        <w:tc>
          <w:tcPr>
            <w:tcW w:w="0" w:type="auto"/>
            <w:shd w:val="clear" w:color="auto" w:fill="auto"/>
          </w:tcPr>
          <w:p w:rsidR="0092688E" w:rsidRPr="00DA2729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Морозова О.А.</w:t>
            </w:r>
          </w:p>
        </w:tc>
        <w:tc>
          <w:tcPr>
            <w:tcW w:w="0" w:type="auto"/>
            <w:shd w:val="clear" w:color="auto" w:fill="auto"/>
          </w:tcPr>
          <w:p w:rsidR="0092688E" w:rsidRPr="00DA2729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ключевых компетенций </w:t>
            </w:r>
            <w:r>
              <w:lastRenderedPageBreak/>
              <w:t>у учащихся на уроках математики через использование ИКТ технологий</w:t>
            </w:r>
          </w:p>
        </w:tc>
        <w:tc>
          <w:tcPr>
            <w:tcW w:w="0" w:type="auto"/>
            <w:shd w:val="clear" w:color="auto" w:fill="auto"/>
          </w:tcPr>
          <w:p w:rsidR="0092688E" w:rsidRPr="00892363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2363">
              <w:rPr>
                <w:rStyle w:val="c32"/>
                <w:shd w:val="clear" w:color="auto" w:fill="FFFFFF"/>
              </w:rPr>
              <w:lastRenderedPageBreak/>
              <w:t xml:space="preserve">через систему работы по самообразованию учителя </w:t>
            </w:r>
            <w:r w:rsidR="0096242E">
              <w:rPr>
                <w:rStyle w:val="c32"/>
                <w:shd w:val="clear" w:color="auto" w:fill="FFFFFF"/>
              </w:rPr>
              <w:t>–</w:t>
            </w:r>
            <w:r w:rsidRPr="00892363">
              <w:rPr>
                <w:rStyle w:val="c32"/>
                <w:shd w:val="clear" w:color="auto" w:fill="FFFFFF"/>
              </w:rPr>
              <w:lastRenderedPageBreak/>
              <w:t xml:space="preserve"> создать условия для самореализации личности ученика с учётом возможностей, склонностей, способностей и интересов для раскрытия её нравственного и интеллектуального потенциала,  для развития самостоятельности и активности, требующих мобилизации знаний, умений, способности </w:t>
            </w:r>
            <w:r>
              <w:rPr>
                <w:rStyle w:val="c32"/>
                <w:shd w:val="clear" w:color="auto" w:fill="FFFFFF"/>
              </w:rPr>
              <w:t>принимать решения</w:t>
            </w:r>
            <w:r w:rsidRPr="00892363">
              <w:rPr>
                <w:rStyle w:val="c32"/>
                <w:shd w:val="clear" w:color="auto" w:fill="FFFFFF"/>
              </w:rPr>
              <w:t>, воспитывающих волю к победе и преодолению трудностей.</w:t>
            </w:r>
          </w:p>
        </w:tc>
        <w:tc>
          <w:tcPr>
            <w:tcW w:w="0" w:type="auto"/>
            <w:shd w:val="clear" w:color="auto" w:fill="auto"/>
          </w:tcPr>
          <w:p w:rsidR="0092688E" w:rsidRPr="00892363" w:rsidRDefault="0092688E" w:rsidP="00170D09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2"/>
                <w:rFonts w:eastAsiaTheme="majorEastAsia"/>
              </w:rPr>
              <w:lastRenderedPageBreak/>
              <w:t> </w:t>
            </w:r>
            <w:r w:rsidRPr="00892363">
              <w:rPr>
                <w:rStyle w:val="c32"/>
                <w:rFonts w:eastAsiaTheme="majorEastAsia"/>
              </w:rPr>
              <w:t xml:space="preserve">- изучить современную литературу по теме </w:t>
            </w:r>
            <w:r w:rsidRPr="00892363">
              <w:rPr>
                <w:rStyle w:val="c32"/>
                <w:rFonts w:eastAsiaTheme="majorEastAsia"/>
              </w:rPr>
              <w:lastRenderedPageBreak/>
              <w:t>самообразования;</w:t>
            </w:r>
          </w:p>
          <w:p w:rsidR="0092688E" w:rsidRPr="00892363" w:rsidRDefault="0092688E" w:rsidP="00170D09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2363">
              <w:rPr>
                <w:rStyle w:val="c32"/>
                <w:rFonts w:eastAsiaTheme="majorEastAsia"/>
              </w:rPr>
              <w:t>- повысить интерес учащихся к информационным технологиям, развить творческие способности, логическое мышление;</w:t>
            </w:r>
          </w:p>
          <w:p w:rsidR="0092688E" w:rsidRPr="00892363" w:rsidRDefault="0092688E" w:rsidP="00170D09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2363">
              <w:rPr>
                <w:rStyle w:val="c32"/>
                <w:rFonts w:eastAsiaTheme="majorEastAsia"/>
              </w:rPr>
              <w:t>- обеспечить внедрение современных инновационных технологий для активизации самопроверки и самоанализа учащихся;</w:t>
            </w:r>
          </w:p>
          <w:p w:rsidR="0092688E" w:rsidRPr="00892363" w:rsidRDefault="0092688E" w:rsidP="00170D09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2363">
              <w:rPr>
                <w:rStyle w:val="c32"/>
                <w:rFonts w:eastAsiaTheme="majorEastAsia"/>
              </w:rPr>
              <w:t>-  создать условия для развития самостоятельной деятельности учащихся в    процессе обучения    математике;</w:t>
            </w:r>
          </w:p>
          <w:p w:rsidR="0092688E" w:rsidRPr="00DA2729" w:rsidRDefault="0092688E" w:rsidP="00170D09">
            <w:pPr>
              <w:pStyle w:val="c2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0" w:type="auto"/>
            <w:shd w:val="clear" w:color="auto" w:fill="auto"/>
          </w:tcPr>
          <w:p w:rsidR="0092688E" w:rsidRPr="00892363" w:rsidRDefault="0092688E" w:rsidP="00170D09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2363">
              <w:rPr>
                <w:rStyle w:val="c32"/>
                <w:rFonts w:eastAsiaTheme="majorEastAsia"/>
              </w:rPr>
              <w:lastRenderedPageBreak/>
              <w:t xml:space="preserve">-  совершенствование технологии овладения методикой работы по </w:t>
            </w:r>
            <w:r w:rsidRPr="00892363">
              <w:rPr>
                <w:rStyle w:val="c32"/>
                <w:rFonts w:eastAsiaTheme="majorEastAsia"/>
              </w:rPr>
              <w:lastRenderedPageBreak/>
              <w:t>использованию ИКТ;</w:t>
            </w:r>
          </w:p>
          <w:p w:rsidR="0092688E" w:rsidRPr="00892363" w:rsidRDefault="0092688E" w:rsidP="00170D09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2363">
              <w:rPr>
                <w:rStyle w:val="c32"/>
                <w:rFonts w:eastAsiaTheme="majorEastAsia"/>
              </w:rPr>
              <w:t>-  усиление  положительной мотивации обучения;</w:t>
            </w:r>
          </w:p>
          <w:p w:rsidR="0092688E" w:rsidRPr="00892363" w:rsidRDefault="0092688E" w:rsidP="00170D09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2363">
              <w:rPr>
                <w:rStyle w:val="c32"/>
                <w:rFonts w:eastAsiaTheme="majorEastAsia"/>
              </w:rPr>
              <w:t>-  активизация самостоятельности;</w:t>
            </w:r>
          </w:p>
          <w:p w:rsidR="0092688E" w:rsidRPr="00892363" w:rsidRDefault="0092688E" w:rsidP="00170D09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2363">
              <w:rPr>
                <w:rStyle w:val="c32"/>
                <w:rFonts w:eastAsiaTheme="majorEastAsia"/>
              </w:rPr>
              <w:t>-  активизация познавательной деятельности учащихся.</w:t>
            </w:r>
          </w:p>
          <w:p w:rsidR="0092688E" w:rsidRPr="00DA2729" w:rsidRDefault="0092688E" w:rsidP="00170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88E" w:rsidRPr="005620D7" w:rsidTr="0092688E"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0D7"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0D7">
              <w:t>Подзолкина Л.С.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0D7">
              <w:t>Использование межпредметных связей на уроках информатики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0D7">
              <w:t>формирование общих способов интеллектуальной деятельности и являющихся основой познавательной культуры, значимой  для различных сфер человеческой деятельности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0D7">
              <w:t>интеграция учебных предметов для наиболее полного общего развития учащихся;</w:t>
            </w:r>
          </w:p>
          <w:p w:rsidR="0092688E" w:rsidRPr="005620D7" w:rsidRDefault="0092688E" w:rsidP="009268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0D7">
              <w:t>создание у школьника целостного представления об окружающем мире, т.е. формирование мировоззрения</w:t>
            </w:r>
          </w:p>
        </w:tc>
        <w:tc>
          <w:tcPr>
            <w:tcW w:w="0" w:type="auto"/>
            <w:shd w:val="clear" w:color="auto" w:fill="auto"/>
          </w:tcPr>
          <w:p w:rsidR="0092688E" w:rsidRPr="005620D7" w:rsidRDefault="0092688E" w:rsidP="00170D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0D7">
              <w:t>увеличение доли обобщающих знаний, позволяющих одновременно проследить весь процесс выполнения действий от цели до результата, осмысленно воспринимать каждый этап работы</w:t>
            </w:r>
          </w:p>
        </w:tc>
      </w:tr>
    </w:tbl>
    <w:p w:rsidR="0092688E" w:rsidRPr="0096242E" w:rsidRDefault="0096242E" w:rsidP="0096242E">
      <w:pPr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темы самообразования учителей соответствуют современным требованиям.</w:t>
      </w:r>
    </w:p>
    <w:p w:rsidR="00A71574" w:rsidRPr="005620D7" w:rsidRDefault="00A71574" w:rsidP="005620D7">
      <w:pPr>
        <w:jc w:val="center"/>
        <w:rPr>
          <w:sz w:val="28"/>
          <w:szCs w:val="28"/>
        </w:rPr>
      </w:pPr>
      <w:r w:rsidRPr="005620D7">
        <w:rPr>
          <w:sz w:val="28"/>
          <w:szCs w:val="28"/>
        </w:rPr>
        <w:t xml:space="preserve">Таблица </w:t>
      </w:r>
      <w:r w:rsidR="00B21957" w:rsidRPr="005620D7">
        <w:rPr>
          <w:b/>
          <w:sz w:val="28"/>
          <w:szCs w:val="28"/>
          <w:u w:val="single"/>
        </w:rPr>
        <w:t>степени обученности</w:t>
      </w:r>
      <w:r w:rsidRPr="005620D7">
        <w:rPr>
          <w:sz w:val="28"/>
          <w:szCs w:val="28"/>
        </w:rPr>
        <w:t xml:space="preserve"> по предметам.</w:t>
      </w:r>
    </w:p>
    <w:p w:rsidR="00A71574" w:rsidRPr="005620D7" w:rsidRDefault="00A71574" w:rsidP="00A71574">
      <w:pPr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798"/>
        <w:gridCol w:w="1516"/>
        <w:gridCol w:w="1715"/>
        <w:gridCol w:w="60"/>
        <w:gridCol w:w="1639"/>
        <w:gridCol w:w="2090"/>
        <w:gridCol w:w="1864"/>
        <w:gridCol w:w="60"/>
        <w:gridCol w:w="1792"/>
        <w:gridCol w:w="1487"/>
      </w:tblGrid>
      <w:tr w:rsidR="00A574AD" w:rsidRPr="0092688E" w:rsidTr="00C8110E">
        <w:trPr>
          <w:trHeight w:val="339"/>
          <w:tblHeader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92688E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/>
                <w:bCs/>
                <w:color w:val="000000"/>
                <w:kern w:val="24"/>
              </w:rPr>
              <w:t>Учитель</w:t>
            </w:r>
          </w:p>
        </w:tc>
        <w:tc>
          <w:tcPr>
            <w:tcW w:w="5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92688E" w:rsidRDefault="00A574AD" w:rsidP="0092688E">
            <w:pPr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92688E">
              <w:rPr>
                <w:rFonts w:eastAsia="Calibri"/>
                <w:b/>
                <w:color w:val="000000"/>
                <w:kern w:val="24"/>
              </w:rPr>
              <w:t>Предмет</w:t>
            </w:r>
          </w:p>
        </w:tc>
        <w:tc>
          <w:tcPr>
            <w:tcW w:w="3855" w:type="pct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A574AD" w:rsidRPr="0092688E" w:rsidRDefault="00B21957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/>
                <w:bCs/>
                <w:color w:val="000000"/>
                <w:kern w:val="24"/>
              </w:rPr>
              <w:t>Степень обученности</w:t>
            </w:r>
          </w:p>
        </w:tc>
      </w:tr>
      <w:tr w:rsidR="00A574AD" w:rsidRPr="0092688E" w:rsidTr="004443C5">
        <w:trPr>
          <w:trHeight w:val="399"/>
          <w:tblHeader/>
        </w:trPr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92688E" w:rsidRDefault="00A574AD" w:rsidP="0092688E">
            <w:pPr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92688E" w:rsidRDefault="00A574AD" w:rsidP="0092688E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92688E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/>
                <w:bCs/>
                <w:color w:val="000000"/>
                <w:kern w:val="24"/>
              </w:rPr>
              <w:t xml:space="preserve">1 четверть   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92688E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/>
                <w:bCs/>
                <w:color w:val="000000"/>
                <w:kern w:val="24"/>
              </w:rPr>
              <w:t xml:space="preserve">2 Четверть      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92688E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/>
                <w:bCs/>
                <w:color w:val="000000"/>
                <w:kern w:val="24"/>
              </w:rPr>
              <w:t>1 полугодие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92688E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/>
                <w:bCs/>
                <w:color w:val="000000"/>
                <w:kern w:val="24"/>
              </w:rPr>
              <w:t>3 четверть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92688E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/>
                <w:bCs/>
                <w:color w:val="000000"/>
                <w:kern w:val="24"/>
              </w:rPr>
              <w:t>4 четверть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92688E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/>
                <w:bCs/>
                <w:color w:val="000000"/>
                <w:kern w:val="24"/>
              </w:rPr>
              <w:t>2 полугодие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92688E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/>
                <w:bCs/>
                <w:color w:val="000000"/>
                <w:kern w:val="24"/>
              </w:rPr>
              <w:t>Год</w:t>
            </w:r>
          </w:p>
        </w:tc>
      </w:tr>
      <w:tr w:rsidR="000B503B" w:rsidRPr="0092688E" w:rsidTr="0092688E">
        <w:trPr>
          <w:trHeight w:val="399"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92688E" w:rsidRDefault="000B503B" w:rsidP="0092688E">
            <w:r w:rsidRPr="0092688E">
              <w:rPr>
                <w:rFonts w:eastAsia="Calibri"/>
                <w:bCs/>
                <w:color w:val="000000"/>
                <w:kern w:val="24"/>
              </w:rPr>
              <w:t xml:space="preserve">Матвеева М.В.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92688E" w:rsidRDefault="00B21957" w:rsidP="0092688E">
            <w:r w:rsidRPr="0092688E">
              <w:rPr>
                <w:rFonts w:eastAsia="Calibri"/>
                <w:color w:val="000000"/>
                <w:kern w:val="24"/>
              </w:rPr>
              <w:t>Алгебра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688E" w:rsidRDefault="00B21957" w:rsidP="0092688E">
            <w:pPr>
              <w:jc w:val="center"/>
            </w:pPr>
            <w:r w:rsidRPr="0092688E">
              <w:t>60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56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58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55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50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</w:tr>
      <w:tr w:rsidR="000B503B" w:rsidRPr="0092688E" w:rsidTr="0092688E">
        <w:trPr>
          <w:trHeight w:val="399"/>
        </w:trPr>
        <w:tc>
          <w:tcPr>
            <w:tcW w:w="5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03B" w:rsidRPr="0092688E" w:rsidRDefault="000B503B" w:rsidP="0092688E"/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92688E" w:rsidRDefault="000B503B" w:rsidP="0092688E">
            <w:r w:rsidRPr="0092688E">
              <w:rPr>
                <w:rFonts w:eastAsia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688E" w:rsidRDefault="00B21957" w:rsidP="0092688E">
            <w:pPr>
              <w:jc w:val="center"/>
            </w:pPr>
            <w:r w:rsidRPr="0092688E">
              <w:t>60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56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56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52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48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58</w:t>
            </w:r>
          </w:p>
        </w:tc>
      </w:tr>
      <w:tr w:rsidR="000B503B" w:rsidRPr="0092688E" w:rsidTr="0092688E">
        <w:trPr>
          <w:trHeight w:val="399"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0B503B" w:rsidP="0092688E">
            <w:r w:rsidRPr="0092688E">
              <w:rPr>
                <w:rFonts w:eastAsia="Calibri"/>
                <w:bCs/>
                <w:color w:val="000000"/>
                <w:kern w:val="24"/>
              </w:rPr>
              <w:t>Морозова  О.А.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688E" w:rsidRDefault="000B503B" w:rsidP="0092688E">
            <w:r w:rsidRPr="0092688E">
              <w:rPr>
                <w:rFonts w:eastAsia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688E" w:rsidRDefault="00C8110E" w:rsidP="0092688E">
            <w:pPr>
              <w:jc w:val="center"/>
            </w:pPr>
            <w:r w:rsidRPr="0092688E">
              <w:t>51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58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65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</w:tr>
      <w:tr w:rsidR="000B503B" w:rsidRPr="0092688E" w:rsidTr="0092688E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03B" w:rsidRPr="0092688E" w:rsidRDefault="000B503B" w:rsidP="0092688E"/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688E" w:rsidRDefault="000B503B" w:rsidP="0092688E">
            <w:r w:rsidRPr="0092688E">
              <w:rPr>
                <w:rFonts w:eastAsia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688E" w:rsidRDefault="00C8110E" w:rsidP="0092688E">
            <w:pPr>
              <w:jc w:val="center"/>
            </w:pPr>
            <w:r w:rsidRPr="0092688E">
              <w:t>61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60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55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70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63</w:t>
            </w:r>
          </w:p>
        </w:tc>
      </w:tr>
      <w:tr w:rsidR="00C8110E" w:rsidRPr="0092688E" w:rsidTr="0092688E">
        <w:trPr>
          <w:trHeight w:val="399"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C8110E" w:rsidRPr="0092688E" w:rsidRDefault="00C8110E" w:rsidP="0092688E">
            <w:r w:rsidRPr="0092688E">
              <w:rPr>
                <w:rFonts w:eastAsia="Calibri"/>
                <w:bCs/>
                <w:color w:val="000000"/>
                <w:kern w:val="24"/>
              </w:rPr>
              <w:lastRenderedPageBreak/>
              <w:t xml:space="preserve">Зарипова Р.Г.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C8110E" w:rsidRPr="0092688E" w:rsidRDefault="00C8110E" w:rsidP="0092688E">
            <w:r w:rsidRPr="0092688E">
              <w:rPr>
                <w:rFonts w:eastAsia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C8110E" w:rsidRPr="0092688E" w:rsidRDefault="00C8110E" w:rsidP="0092688E">
            <w:pPr>
              <w:jc w:val="center"/>
            </w:pP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</w:tr>
      <w:tr w:rsidR="00C8110E" w:rsidRPr="0092688E" w:rsidTr="0092688E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110E" w:rsidRPr="0092688E" w:rsidRDefault="00C8110E" w:rsidP="0092688E"/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C8110E" w:rsidRPr="0092688E" w:rsidRDefault="00C8110E" w:rsidP="0092688E">
            <w:r w:rsidRPr="0092688E">
              <w:rPr>
                <w:rFonts w:eastAsia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C8110E" w:rsidRPr="0092688E" w:rsidRDefault="00C8110E" w:rsidP="0092688E">
            <w:pPr>
              <w:jc w:val="center"/>
            </w:pP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</w:tr>
      <w:tr w:rsidR="00C8110E" w:rsidRPr="0092688E" w:rsidTr="0092688E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110E" w:rsidRPr="0092688E" w:rsidRDefault="00C8110E" w:rsidP="0092688E"/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C8110E" w:rsidRPr="0092688E" w:rsidRDefault="00C8110E" w:rsidP="0092688E">
            <w:pPr>
              <w:rPr>
                <w:rFonts w:eastAsia="Calibri"/>
                <w:color w:val="000000"/>
                <w:kern w:val="24"/>
              </w:rPr>
            </w:pPr>
            <w:r w:rsidRPr="0092688E">
              <w:rPr>
                <w:rFonts w:eastAsia="Calibri"/>
                <w:color w:val="000000"/>
                <w:kern w:val="24"/>
              </w:rPr>
              <w:t>Физика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C8110E" w:rsidRPr="0092688E" w:rsidRDefault="00C8110E" w:rsidP="0092688E">
            <w:pPr>
              <w:jc w:val="center"/>
            </w:pPr>
            <w:r w:rsidRPr="0092688E">
              <w:t>61</w:t>
            </w:r>
          </w:p>
        </w:tc>
        <w:tc>
          <w:tcPr>
            <w:tcW w:w="1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63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11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62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10E" w:rsidRPr="0092688E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62</w:t>
            </w:r>
          </w:p>
        </w:tc>
      </w:tr>
      <w:tr w:rsidR="004443C5" w:rsidRPr="0092688E" w:rsidTr="0092688E">
        <w:trPr>
          <w:trHeight w:val="399"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r w:rsidRPr="0092688E">
              <w:rPr>
                <w:rFonts w:eastAsia="Calibri"/>
                <w:bCs/>
                <w:color w:val="000000"/>
                <w:kern w:val="24"/>
              </w:rPr>
              <w:t xml:space="preserve">Подзолкина Л.С.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443C5" w:rsidRPr="0092688E" w:rsidRDefault="004443C5" w:rsidP="0092688E">
            <w:r w:rsidRPr="0092688E">
              <w:t>Информатика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443C5" w:rsidRPr="0092688E" w:rsidRDefault="004443C5" w:rsidP="0092688E">
            <w:pPr>
              <w:jc w:val="center"/>
              <w:rPr>
                <w:lang w:val="en-US"/>
              </w:rPr>
            </w:pPr>
            <w:r w:rsidRPr="0092688E">
              <w:rPr>
                <w:lang w:val="en-US"/>
              </w:rPr>
              <w:t>81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  <w:lang w:val="en-US"/>
              </w:rPr>
              <w:t>66</w:t>
            </w:r>
            <w:r w:rsidRPr="0092688E">
              <w:rPr>
                <w:rFonts w:eastAsia="Calibri"/>
                <w:bCs/>
                <w:color w:val="000000"/>
                <w:kern w:val="24"/>
              </w:rPr>
              <w:t>.7</w:t>
            </w:r>
          </w:p>
        </w:tc>
        <w:tc>
          <w:tcPr>
            <w:tcW w:w="5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56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74,7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  <w:tc>
          <w:tcPr>
            <w:tcW w:w="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51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</w:tr>
      <w:tr w:rsidR="004443C5" w:rsidRPr="0092688E" w:rsidTr="004443C5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443C5" w:rsidRPr="0092688E" w:rsidRDefault="004443C5" w:rsidP="0092688E">
            <w:pPr>
              <w:rPr>
                <w:rFonts w:eastAsia="Calibri"/>
                <w:color w:val="000000"/>
                <w:kern w:val="24"/>
              </w:rPr>
            </w:pPr>
            <w:r w:rsidRPr="0092688E">
              <w:rPr>
                <w:rFonts w:eastAsia="Calibri"/>
                <w:color w:val="000000"/>
                <w:kern w:val="24"/>
              </w:rPr>
              <w:t>Технология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86</w:t>
            </w:r>
          </w:p>
        </w:tc>
        <w:tc>
          <w:tcPr>
            <w:tcW w:w="1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62,5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87,5</w:t>
            </w:r>
          </w:p>
        </w:tc>
        <w:tc>
          <w:tcPr>
            <w:tcW w:w="11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</w:tr>
      <w:tr w:rsidR="004443C5" w:rsidRPr="0092688E" w:rsidTr="004443C5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443C5" w:rsidRPr="0092688E" w:rsidRDefault="004443C5" w:rsidP="0092688E">
            <w:pPr>
              <w:rPr>
                <w:rFonts w:eastAsia="Calibri"/>
                <w:color w:val="000000"/>
                <w:kern w:val="24"/>
              </w:rPr>
            </w:pPr>
            <w:r w:rsidRPr="0092688E">
              <w:rPr>
                <w:rFonts w:eastAsia="Calibri"/>
                <w:color w:val="000000"/>
                <w:kern w:val="24"/>
              </w:rPr>
              <w:t>Черчение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86</w:t>
            </w:r>
          </w:p>
        </w:tc>
        <w:tc>
          <w:tcPr>
            <w:tcW w:w="1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87,5</w:t>
            </w:r>
          </w:p>
        </w:tc>
        <w:tc>
          <w:tcPr>
            <w:tcW w:w="11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3C5" w:rsidRPr="0092688E" w:rsidRDefault="004443C5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688E"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</w:tr>
    </w:tbl>
    <w:p w:rsidR="00A71574" w:rsidRPr="0096242E" w:rsidRDefault="0096242E" w:rsidP="00A7157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Самые низкие результаты обученности по геометр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>чителя Матвеевой М.В. Рекомендовано посещение уроков геометрии коллегами. Проведение дополнительных консультаций со слабоуспевающими учащимися.</w:t>
      </w:r>
    </w:p>
    <w:p w:rsidR="00AD19A8" w:rsidRPr="0092688E" w:rsidRDefault="00AD19A8" w:rsidP="00AD19A8">
      <w:pPr>
        <w:jc w:val="center"/>
        <w:rPr>
          <w:b/>
          <w:u w:val="single"/>
        </w:rPr>
      </w:pPr>
      <w:r w:rsidRPr="0092688E">
        <w:rPr>
          <w:b/>
          <w:u w:val="single"/>
        </w:rPr>
        <w:t xml:space="preserve">ОЛИМПИАДА ПО МАТЕМАТИКЕ </w:t>
      </w:r>
      <w:r w:rsidR="00115762" w:rsidRPr="0092688E">
        <w:rPr>
          <w:b/>
          <w:u w:val="single"/>
        </w:rPr>
        <w:t xml:space="preserve"> </w:t>
      </w:r>
      <w:r w:rsidR="00D51590" w:rsidRPr="0092688E">
        <w:rPr>
          <w:b/>
          <w:u w:val="single"/>
        </w:rPr>
        <w:t>ОКТЯБРЬ. 2020– 2021</w:t>
      </w:r>
      <w:r w:rsidRPr="0092688E">
        <w:rPr>
          <w:b/>
          <w:u w:val="single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2490"/>
        <w:gridCol w:w="1697"/>
        <w:gridCol w:w="2375"/>
        <w:gridCol w:w="2719"/>
        <w:gridCol w:w="1219"/>
        <w:gridCol w:w="140"/>
        <w:gridCol w:w="338"/>
        <w:gridCol w:w="2210"/>
        <w:gridCol w:w="2207"/>
      </w:tblGrid>
      <w:tr w:rsidR="00C527A3" w:rsidRPr="0092688E" w:rsidTr="0092688E">
        <w:trPr>
          <w:trHeight w:val="441"/>
        </w:trPr>
        <w:tc>
          <w:tcPr>
            <w:tcW w:w="165" w:type="pct"/>
            <w:vMerge w:val="restart"/>
            <w:shd w:val="clear" w:color="auto" w:fill="auto"/>
          </w:tcPr>
          <w:p w:rsidR="00C527A3" w:rsidRPr="0092688E" w:rsidRDefault="00C527A3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№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C527A3" w:rsidRPr="0092688E" w:rsidRDefault="005400DD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Ф.И.О</w:t>
            </w:r>
            <w:r w:rsidR="00C527A3" w:rsidRPr="0092688E">
              <w:rPr>
                <w:bCs/>
              </w:rPr>
              <w:t>.</w:t>
            </w:r>
            <w:r w:rsidR="00C527A3" w:rsidRPr="0092688E">
              <w:rPr>
                <w:bCs/>
              </w:rPr>
              <w:br/>
              <w:t>учителя</w:t>
            </w:r>
          </w:p>
        </w:tc>
        <w:tc>
          <w:tcPr>
            <w:tcW w:w="2133" w:type="pct"/>
            <w:gridSpan w:val="3"/>
            <w:shd w:val="clear" w:color="auto" w:fill="auto"/>
          </w:tcPr>
          <w:p w:rsidR="00C527A3" w:rsidRPr="0092688E" w:rsidRDefault="00C527A3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Школьная</w:t>
            </w:r>
          </w:p>
        </w:tc>
        <w:tc>
          <w:tcPr>
            <w:tcW w:w="1921" w:type="pct"/>
            <w:gridSpan w:val="5"/>
            <w:shd w:val="clear" w:color="auto" w:fill="auto"/>
          </w:tcPr>
          <w:p w:rsidR="00C527A3" w:rsidRPr="0092688E" w:rsidRDefault="00C527A3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Районная</w:t>
            </w:r>
          </w:p>
        </w:tc>
      </w:tr>
      <w:tr w:rsidR="00C527A3" w:rsidRPr="0092688E" w:rsidTr="0092688E">
        <w:trPr>
          <w:trHeight w:val="263"/>
        </w:trPr>
        <w:tc>
          <w:tcPr>
            <w:tcW w:w="165" w:type="pct"/>
            <w:vMerge/>
            <w:shd w:val="clear" w:color="auto" w:fill="auto"/>
          </w:tcPr>
          <w:p w:rsidR="00C527A3" w:rsidRPr="0092688E" w:rsidRDefault="00C527A3" w:rsidP="00A86E42">
            <w:pPr>
              <w:rPr>
                <w:bCs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C527A3" w:rsidRPr="0092688E" w:rsidRDefault="00C527A3" w:rsidP="00A86E42">
            <w:pPr>
              <w:rPr>
                <w:bCs/>
              </w:rPr>
            </w:pPr>
          </w:p>
        </w:tc>
        <w:tc>
          <w:tcPr>
            <w:tcW w:w="533" w:type="pct"/>
            <w:shd w:val="clear" w:color="auto" w:fill="auto"/>
          </w:tcPr>
          <w:p w:rsidR="00C527A3" w:rsidRPr="0092688E" w:rsidRDefault="00C527A3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Классы</w:t>
            </w:r>
          </w:p>
        </w:tc>
        <w:tc>
          <w:tcPr>
            <w:tcW w:w="746" w:type="pct"/>
            <w:shd w:val="clear" w:color="auto" w:fill="auto"/>
          </w:tcPr>
          <w:p w:rsidR="00C527A3" w:rsidRPr="0092688E" w:rsidRDefault="00C527A3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Количество</w:t>
            </w:r>
            <w:r w:rsidRPr="0092688E">
              <w:rPr>
                <w:bCs/>
              </w:rPr>
              <w:br/>
              <w:t>участников</w:t>
            </w:r>
          </w:p>
        </w:tc>
        <w:tc>
          <w:tcPr>
            <w:tcW w:w="854" w:type="pct"/>
            <w:shd w:val="clear" w:color="auto" w:fill="auto"/>
          </w:tcPr>
          <w:p w:rsidR="00C527A3" w:rsidRPr="0092688E" w:rsidRDefault="00C527A3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Победители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C527A3" w:rsidRPr="0092688E" w:rsidRDefault="00C527A3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Классы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C527A3" w:rsidRPr="0092688E" w:rsidRDefault="00C527A3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Участники</w:t>
            </w:r>
          </w:p>
        </w:tc>
        <w:tc>
          <w:tcPr>
            <w:tcW w:w="694" w:type="pct"/>
            <w:shd w:val="clear" w:color="auto" w:fill="auto"/>
          </w:tcPr>
          <w:p w:rsidR="00C527A3" w:rsidRPr="0092688E" w:rsidRDefault="00C527A3" w:rsidP="00A86E42">
            <w:pPr>
              <w:pStyle w:val="a3"/>
              <w:jc w:val="center"/>
              <w:rPr>
                <w:bCs/>
              </w:rPr>
            </w:pPr>
            <w:r w:rsidRPr="0092688E">
              <w:rPr>
                <w:bCs/>
              </w:rPr>
              <w:t>Результат</w:t>
            </w:r>
          </w:p>
        </w:tc>
      </w:tr>
      <w:tr w:rsidR="00C527A3" w:rsidRPr="0092688E" w:rsidTr="0092688E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92688E" w:rsidRDefault="00C527A3" w:rsidP="00A86E42">
            <w:r w:rsidRPr="0092688E">
              <w:t> 1</w:t>
            </w:r>
          </w:p>
        </w:tc>
        <w:tc>
          <w:tcPr>
            <w:tcW w:w="782" w:type="pct"/>
            <w:shd w:val="clear" w:color="auto" w:fill="auto"/>
          </w:tcPr>
          <w:p w:rsidR="00C527A3" w:rsidRPr="0092688E" w:rsidRDefault="00C527A3" w:rsidP="00A86E42">
            <w:r w:rsidRPr="0092688E">
              <w:t>Матвеева М.В.</w:t>
            </w:r>
          </w:p>
        </w:tc>
        <w:tc>
          <w:tcPr>
            <w:tcW w:w="533" w:type="pct"/>
            <w:shd w:val="clear" w:color="auto" w:fill="auto"/>
          </w:tcPr>
          <w:p w:rsidR="00C527A3" w:rsidRPr="0092688E" w:rsidRDefault="00CF5375" w:rsidP="00A86E42">
            <w:pPr>
              <w:jc w:val="center"/>
            </w:pPr>
            <w:r w:rsidRPr="0092688E">
              <w:t>9</w:t>
            </w:r>
          </w:p>
        </w:tc>
        <w:tc>
          <w:tcPr>
            <w:tcW w:w="746" w:type="pct"/>
            <w:shd w:val="clear" w:color="auto" w:fill="auto"/>
          </w:tcPr>
          <w:p w:rsidR="00C527A3" w:rsidRPr="0092688E" w:rsidRDefault="00CF5375" w:rsidP="00A86E42">
            <w:pPr>
              <w:jc w:val="center"/>
            </w:pPr>
            <w:r w:rsidRPr="0092688E">
              <w:t>1</w:t>
            </w:r>
          </w:p>
        </w:tc>
        <w:tc>
          <w:tcPr>
            <w:tcW w:w="854" w:type="pct"/>
            <w:shd w:val="clear" w:color="auto" w:fill="auto"/>
          </w:tcPr>
          <w:p w:rsidR="00C527A3" w:rsidRPr="0092688E" w:rsidRDefault="00133DB9" w:rsidP="00A86E42">
            <w:pPr>
              <w:jc w:val="center"/>
            </w:pPr>
            <w:r w:rsidRPr="0092688E"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C527A3" w:rsidRPr="0092688E" w:rsidRDefault="00133DB9" w:rsidP="00A86E42">
            <w:pPr>
              <w:jc w:val="center"/>
            </w:pPr>
            <w:r w:rsidRPr="0092688E">
              <w:t>0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C527A3" w:rsidRPr="0092688E" w:rsidRDefault="00133DB9" w:rsidP="00A86E42">
            <w:pPr>
              <w:jc w:val="center"/>
            </w:pPr>
            <w:r w:rsidRPr="0092688E">
              <w:t>0</w:t>
            </w:r>
          </w:p>
        </w:tc>
        <w:tc>
          <w:tcPr>
            <w:tcW w:w="694" w:type="pct"/>
            <w:shd w:val="clear" w:color="auto" w:fill="auto"/>
          </w:tcPr>
          <w:p w:rsidR="00C527A3" w:rsidRPr="0092688E" w:rsidRDefault="00133DB9" w:rsidP="00A86E42">
            <w:pPr>
              <w:jc w:val="center"/>
            </w:pPr>
            <w:r w:rsidRPr="0092688E">
              <w:t>0</w:t>
            </w:r>
          </w:p>
        </w:tc>
      </w:tr>
      <w:tr w:rsidR="004443C5" w:rsidRPr="0092688E" w:rsidTr="0092688E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92688E" w:rsidRDefault="004443C5" w:rsidP="00A86E42">
            <w:r w:rsidRPr="0092688E">
              <w:t>2</w:t>
            </w:r>
          </w:p>
        </w:tc>
        <w:tc>
          <w:tcPr>
            <w:tcW w:w="782" w:type="pct"/>
            <w:shd w:val="clear" w:color="auto" w:fill="auto"/>
          </w:tcPr>
          <w:p w:rsidR="004443C5" w:rsidRPr="0092688E" w:rsidRDefault="004443C5" w:rsidP="00A86E42">
            <w:r w:rsidRPr="0092688E">
              <w:t>Морозова О.А.</w:t>
            </w:r>
          </w:p>
        </w:tc>
        <w:tc>
          <w:tcPr>
            <w:tcW w:w="533" w:type="pct"/>
            <w:shd w:val="clear" w:color="auto" w:fill="auto"/>
          </w:tcPr>
          <w:p w:rsidR="004443C5" w:rsidRPr="0092688E" w:rsidRDefault="004443C5" w:rsidP="00A86E42">
            <w:pPr>
              <w:jc w:val="center"/>
              <w:rPr>
                <w:highlight w:val="yellow"/>
              </w:rPr>
            </w:pPr>
            <w:r w:rsidRPr="0092688E">
              <w:t>9а</w:t>
            </w:r>
          </w:p>
        </w:tc>
        <w:tc>
          <w:tcPr>
            <w:tcW w:w="746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1</w:t>
            </w:r>
          </w:p>
        </w:tc>
        <w:tc>
          <w:tcPr>
            <w:tcW w:w="85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-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</w:tr>
      <w:tr w:rsidR="004443C5" w:rsidRPr="0092688E" w:rsidTr="0092688E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92688E" w:rsidRDefault="004443C5" w:rsidP="00A86E42">
            <w:r w:rsidRPr="0092688E">
              <w:t>3</w:t>
            </w:r>
          </w:p>
        </w:tc>
        <w:tc>
          <w:tcPr>
            <w:tcW w:w="782" w:type="pct"/>
            <w:shd w:val="clear" w:color="auto" w:fill="auto"/>
          </w:tcPr>
          <w:p w:rsidR="004443C5" w:rsidRPr="0092688E" w:rsidRDefault="004443C5" w:rsidP="00A86E42">
            <w:r w:rsidRPr="0092688E">
              <w:t>Зарипова Р.Г.</w:t>
            </w:r>
          </w:p>
        </w:tc>
        <w:tc>
          <w:tcPr>
            <w:tcW w:w="533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746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85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</w:tr>
      <w:tr w:rsidR="004443C5" w:rsidRPr="0092688E" w:rsidTr="004443C5">
        <w:trPr>
          <w:trHeight w:val="441"/>
        </w:trPr>
        <w:tc>
          <w:tcPr>
            <w:tcW w:w="5000" w:type="pct"/>
            <w:gridSpan w:val="10"/>
            <w:shd w:val="clear" w:color="auto" w:fill="auto"/>
          </w:tcPr>
          <w:p w:rsidR="004443C5" w:rsidRPr="0092688E" w:rsidRDefault="004443C5" w:rsidP="002438E6">
            <w:pPr>
              <w:jc w:val="center"/>
            </w:pPr>
            <w:r w:rsidRPr="0092688E">
              <w:rPr>
                <w:b/>
                <w:u w:val="single"/>
              </w:rPr>
              <w:t xml:space="preserve">ШКОЛЬНЫЙ ЭТАП ГОРОДСКОЙ ОЛИМПИАДЫ ПО Физике </w:t>
            </w:r>
            <w:r w:rsidR="002438E6">
              <w:rPr>
                <w:b/>
                <w:u w:val="single"/>
              </w:rPr>
              <w:t xml:space="preserve"> </w:t>
            </w:r>
            <w:r w:rsidRPr="0092688E">
              <w:rPr>
                <w:b/>
                <w:u w:val="single"/>
              </w:rPr>
              <w:t>ФЕВРАЛЬ 2020– 2021 УЧЕБНЫЙ ГОД</w:t>
            </w:r>
          </w:p>
        </w:tc>
      </w:tr>
      <w:tr w:rsidR="004443C5" w:rsidRPr="0092688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92688E" w:rsidRDefault="004443C5" w:rsidP="00A86E42">
            <w:r w:rsidRPr="0092688E">
              <w:t>3</w:t>
            </w:r>
          </w:p>
        </w:tc>
        <w:tc>
          <w:tcPr>
            <w:tcW w:w="782" w:type="pct"/>
            <w:shd w:val="clear" w:color="auto" w:fill="auto"/>
          </w:tcPr>
          <w:p w:rsidR="004443C5" w:rsidRPr="0092688E" w:rsidRDefault="004443C5" w:rsidP="00A86E42">
            <w:r w:rsidRPr="0092688E">
              <w:t>Зарипова Р.Г.</w:t>
            </w:r>
          </w:p>
        </w:tc>
        <w:tc>
          <w:tcPr>
            <w:tcW w:w="533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9</w:t>
            </w:r>
          </w:p>
        </w:tc>
        <w:tc>
          <w:tcPr>
            <w:tcW w:w="746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2</w:t>
            </w:r>
          </w:p>
        </w:tc>
        <w:tc>
          <w:tcPr>
            <w:tcW w:w="85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Абрамов Кирилл</w:t>
            </w:r>
          </w:p>
        </w:tc>
        <w:tc>
          <w:tcPr>
            <w:tcW w:w="533" w:type="pct"/>
            <w:gridSpan w:val="3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693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</w:tr>
      <w:tr w:rsidR="004443C5" w:rsidRPr="0092688E" w:rsidTr="00A86E42">
        <w:trPr>
          <w:trHeight w:val="441"/>
        </w:trPr>
        <w:tc>
          <w:tcPr>
            <w:tcW w:w="5000" w:type="pct"/>
            <w:gridSpan w:val="10"/>
            <w:shd w:val="clear" w:color="auto" w:fill="auto"/>
          </w:tcPr>
          <w:p w:rsidR="004443C5" w:rsidRPr="0092688E" w:rsidRDefault="004443C5" w:rsidP="002438E6">
            <w:pPr>
              <w:jc w:val="center"/>
            </w:pPr>
            <w:r w:rsidRPr="0092688E">
              <w:rPr>
                <w:b/>
                <w:u w:val="single"/>
              </w:rPr>
              <w:t xml:space="preserve">ШКОЛЬНЫЙ ЭТАП ГОРОДСКОЙ ОЛИМПИАДЫ ПО ИНФОРМАТИКЕ  </w:t>
            </w:r>
            <w:r w:rsidR="002438E6">
              <w:rPr>
                <w:b/>
                <w:u w:val="single"/>
              </w:rPr>
              <w:t xml:space="preserve"> </w:t>
            </w:r>
            <w:r w:rsidRPr="0092688E">
              <w:rPr>
                <w:b/>
                <w:u w:val="single"/>
              </w:rPr>
              <w:t>ФЕВРАЛЬ 2020– 2021 УЧЕБНЫЙ ГОД</w:t>
            </w:r>
          </w:p>
        </w:tc>
      </w:tr>
      <w:tr w:rsidR="004443C5" w:rsidRPr="0092688E" w:rsidTr="00A86E42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92688E" w:rsidRDefault="004443C5" w:rsidP="00A86E42">
            <w:r w:rsidRPr="0092688E">
              <w:t>4</w:t>
            </w:r>
          </w:p>
        </w:tc>
        <w:tc>
          <w:tcPr>
            <w:tcW w:w="782" w:type="pct"/>
            <w:shd w:val="clear" w:color="auto" w:fill="auto"/>
          </w:tcPr>
          <w:p w:rsidR="004443C5" w:rsidRPr="0092688E" w:rsidRDefault="004443C5" w:rsidP="00A86E42">
            <w:r w:rsidRPr="0092688E">
              <w:t>Подзолкина ЛС</w:t>
            </w:r>
          </w:p>
        </w:tc>
        <w:tc>
          <w:tcPr>
            <w:tcW w:w="533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8</w:t>
            </w:r>
          </w:p>
        </w:tc>
        <w:tc>
          <w:tcPr>
            <w:tcW w:w="746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3</w:t>
            </w:r>
          </w:p>
        </w:tc>
        <w:tc>
          <w:tcPr>
            <w:tcW w:w="85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1</w:t>
            </w:r>
          </w:p>
        </w:tc>
        <w:tc>
          <w:tcPr>
            <w:tcW w:w="533" w:type="pct"/>
            <w:gridSpan w:val="3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693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</w:tr>
      <w:tr w:rsidR="004443C5" w:rsidRPr="0092688E" w:rsidTr="00A86E42">
        <w:trPr>
          <w:trHeight w:val="441"/>
        </w:trPr>
        <w:tc>
          <w:tcPr>
            <w:tcW w:w="5000" w:type="pct"/>
            <w:gridSpan w:val="10"/>
            <w:shd w:val="clear" w:color="auto" w:fill="auto"/>
          </w:tcPr>
          <w:p w:rsidR="004443C5" w:rsidRPr="0092688E" w:rsidRDefault="004443C5" w:rsidP="002438E6">
            <w:pPr>
              <w:jc w:val="center"/>
            </w:pPr>
            <w:r w:rsidRPr="0092688E">
              <w:rPr>
                <w:b/>
                <w:u w:val="single"/>
              </w:rPr>
              <w:t xml:space="preserve">ВСЕРОССИЙСКАЯ ОЛИМПИАДА ШКОЛЬНИКОВ ПО ТЕХНОЛОГИИ. ШКОЛЬНЫЙ ЭТАП. </w:t>
            </w:r>
            <w:r w:rsidR="002438E6">
              <w:rPr>
                <w:b/>
                <w:u w:val="single"/>
              </w:rPr>
              <w:t xml:space="preserve"> </w:t>
            </w:r>
            <w:r w:rsidRPr="0092688E">
              <w:rPr>
                <w:b/>
                <w:u w:val="single"/>
              </w:rPr>
              <w:t>ОКТЯБРЬ 2020-2021 УЧЕБНЫЙ ГОД</w:t>
            </w:r>
          </w:p>
        </w:tc>
      </w:tr>
      <w:tr w:rsidR="004443C5" w:rsidRPr="0092688E" w:rsidTr="00A86E42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92688E" w:rsidRDefault="004443C5" w:rsidP="00A86E42"/>
        </w:tc>
        <w:tc>
          <w:tcPr>
            <w:tcW w:w="782" w:type="pct"/>
            <w:shd w:val="clear" w:color="auto" w:fill="auto"/>
          </w:tcPr>
          <w:p w:rsidR="004443C5" w:rsidRPr="0092688E" w:rsidRDefault="004443C5" w:rsidP="00A86E42">
            <w:r w:rsidRPr="0092688E">
              <w:t>Подзолкина ЛС</w:t>
            </w:r>
          </w:p>
        </w:tc>
        <w:tc>
          <w:tcPr>
            <w:tcW w:w="533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8</w:t>
            </w:r>
          </w:p>
        </w:tc>
        <w:tc>
          <w:tcPr>
            <w:tcW w:w="746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4</w:t>
            </w:r>
          </w:p>
        </w:tc>
        <w:tc>
          <w:tcPr>
            <w:tcW w:w="85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-</w:t>
            </w:r>
          </w:p>
        </w:tc>
        <w:tc>
          <w:tcPr>
            <w:tcW w:w="533" w:type="pct"/>
            <w:gridSpan w:val="3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693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0</w:t>
            </w:r>
          </w:p>
        </w:tc>
      </w:tr>
      <w:tr w:rsidR="004443C5" w:rsidRPr="0092688E" w:rsidTr="00A86E42">
        <w:trPr>
          <w:trHeight w:val="441"/>
        </w:trPr>
        <w:tc>
          <w:tcPr>
            <w:tcW w:w="5000" w:type="pct"/>
            <w:gridSpan w:val="10"/>
            <w:shd w:val="clear" w:color="auto" w:fill="auto"/>
          </w:tcPr>
          <w:p w:rsidR="004443C5" w:rsidRPr="0092688E" w:rsidRDefault="004443C5" w:rsidP="002438E6">
            <w:pPr>
              <w:jc w:val="center"/>
              <w:rPr>
                <w:b/>
                <w:u w:val="single"/>
              </w:rPr>
            </w:pPr>
            <w:r w:rsidRPr="0092688E">
              <w:rPr>
                <w:b/>
                <w:u w:val="single"/>
              </w:rPr>
              <w:t xml:space="preserve">РАЙОННЫЙ ФЕСТИВАЛЬ КОМПЬЮТЕРНЫХ РАБОТ  </w:t>
            </w:r>
            <w:r w:rsidR="002438E6">
              <w:rPr>
                <w:b/>
                <w:u w:val="single"/>
              </w:rPr>
              <w:t xml:space="preserve"> </w:t>
            </w:r>
            <w:r w:rsidRPr="0092688E">
              <w:rPr>
                <w:b/>
                <w:u w:val="single"/>
              </w:rPr>
              <w:t>МАЙ 2020-2021 УЧЕБНЫЙ ГОД</w:t>
            </w:r>
          </w:p>
        </w:tc>
      </w:tr>
      <w:tr w:rsidR="004443C5" w:rsidRPr="0092688E" w:rsidTr="0092688E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92688E" w:rsidRDefault="004443C5" w:rsidP="00A86E42"/>
        </w:tc>
        <w:tc>
          <w:tcPr>
            <w:tcW w:w="782" w:type="pct"/>
            <w:shd w:val="clear" w:color="auto" w:fill="auto"/>
          </w:tcPr>
          <w:p w:rsidR="004443C5" w:rsidRPr="0092688E" w:rsidRDefault="004443C5" w:rsidP="00A86E42">
            <w:r w:rsidRPr="0092688E">
              <w:t>Подзолкина ЛС</w:t>
            </w:r>
          </w:p>
        </w:tc>
        <w:tc>
          <w:tcPr>
            <w:tcW w:w="533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</w:p>
        </w:tc>
        <w:tc>
          <w:tcPr>
            <w:tcW w:w="746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</w:p>
        </w:tc>
        <w:tc>
          <w:tcPr>
            <w:tcW w:w="85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</w:p>
        </w:tc>
        <w:tc>
          <w:tcPr>
            <w:tcW w:w="383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8,9,11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Ефимова</w:t>
            </w:r>
            <w:proofErr w:type="gramStart"/>
            <w:r w:rsidRPr="0092688E">
              <w:t xml:space="preserve"> В</w:t>
            </w:r>
            <w:proofErr w:type="gramEnd"/>
          </w:p>
          <w:p w:rsidR="004443C5" w:rsidRPr="0092688E" w:rsidRDefault="004443C5" w:rsidP="00A86E42">
            <w:pPr>
              <w:jc w:val="center"/>
            </w:pPr>
            <w:r w:rsidRPr="0092688E">
              <w:t>Савранский М</w:t>
            </w:r>
          </w:p>
          <w:p w:rsidR="004443C5" w:rsidRPr="0092688E" w:rsidRDefault="004443C5" w:rsidP="00A86E42">
            <w:pPr>
              <w:jc w:val="center"/>
            </w:pPr>
            <w:r w:rsidRPr="0092688E">
              <w:t>Удянская</w:t>
            </w:r>
            <w:proofErr w:type="gramStart"/>
            <w:r w:rsidRPr="0092688E">
              <w:t xml:space="preserve"> А</w:t>
            </w:r>
            <w:proofErr w:type="gramEnd"/>
          </w:p>
          <w:p w:rsidR="004443C5" w:rsidRPr="0092688E" w:rsidRDefault="004443C5" w:rsidP="00A86E42">
            <w:pPr>
              <w:jc w:val="center"/>
            </w:pPr>
            <w:r w:rsidRPr="0092688E">
              <w:t>Булыгин Г</w:t>
            </w:r>
          </w:p>
          <w:p w:rsidR="004443C5" w:rsidRPr="0092688E" w:rsidRDefault="004443C5" w:rsidP="00A86E42">
            <w:pPr>
              <w:jc w:val="center"/>
            </w:pPr>
            <w:r w:rsidRPr="0092688E">
              <w:t>Казаков</w:t>
            </w:r>
            <w:proofErr w:type="gramStart"/>
            <w:r w:rsidRPr="0092688E">
              <w:t xml:space="preserve"> К</w:t>
            </w:r>
            <w:proofErr w:type="gramEnd"/>
          </w:p>
          <w:p w:rsidR="004443C5" w:rsidRPr="0092688E" w:rsidRDefault="004443C5" w:rsidP="00A86E42">
            <w:pPr>
              <w:jc w:val="center"/>
            </w:pPr>
            <w:r w:rsidRPr="0092688E">
              <w:t>Тихонов</w:t>
            </w:r>
            <w:proofErr w:type="gramStart"/>
            <w:r w:rsidRPr="0092688E">
              <w:t xml:space="preserve"> Т</w:t>
            </w:r>
            <w:proofErr w:type="gramEnd"/>
          </w:p>
        </w:tc>
        <w:tc>
          <w:tcPr>
            <w:tcW w:w="694" w:type="pct"/>
            <w:shd w:val="clear" w:color="auto" w:fill="auto"/>
          </w:tcPr>
          <w:p w:rsidR="004443C5" w:rsidRPr="0092688E" w:rsidRDefault="004443C5" w:rsidP="00A86E42">
            <w:pPr>
              <w:jc w:val="center"/>
            </w:pPr>
            <w:r w:rsidRPr="0092688E">
              <w:t>Победитель – 1</w:t>
            </w:r>
          </w:p>
          <w:p w:rsidR="004443C5" w:rsidRPr="0092688E" w:rsidRDefault="004443C5" w:rsidP="00A86E42">
            <w:pPr>
              <w:jc w:val="center"/>
            </w:pPr>
            <w:r w:rsidRPr="0092688E">
              <w:t xml:space="preserve">Призеры </w:t>
            </w:r>
            <w:r w:rsidR="0096242E">
              <w:t>–</w:t>
            </w:r>
            <w:r w:rsidRPr="0092688E">
              <w:t xml:space="preserve"> 4</w:t>
            </w:r>
          </w:p>
        </w:tc>
      </w:tr>
    </w:tbl>
    <w:p w:rsidR="00C527A3" w:rsidRPr="0096242E" w:rsidRDefault="0096242E" w:rsidP="009624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96242E">
        <w:rPr>
          <w:sz w:val="28"/>
          <w:szCs w:val="28"/>
        </w:rPr>
        <w:t xml:space="preserve">несмотря на спортивную </w:t>
      </w:r>
      <w:proofErr w:type="gramStart"/>
      <w:r w:rsidRPr="0096242E">
        <w:rPr>
          <w:sz w:val="28"/>
          <w:szCs w:val="28"/>
        </w:rPr>
        <w:t>загруженность</w:t>
      </w:r>
      <w:proofErr w:type="gramEnd"/>
      <w:r w:rsidRPr="0096242E">
        <w:rPr>
          <w:sz w:val="28"/>
          <w:szCs w:val="28"/>
        </w:rPr>
        <w:t xml:space="preserve"> учащиеся нашей школы участвуют в конкурсах не связанных со спортом. Продолжать работу с одаренными</w:t>
      </w:r>
      <w:r>
        <w:rPr>
          <w:sz w:val="28"/>
          <w:szCs w:val="28"/>
        </w:rPr>
        <w:t xml:space="preserve"> учащимися. </w:t>
      </w:r>
    </w:p>
    <w:p w:rsidR="0096242E" w:rsidRDefault="0096242E" w:rsidP="006A321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86E42" w:rsidRDefault="00A86E42" w:rsidP="006A321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Pr="0092688E">
        <w:rPr>
          <w:b/>
          <w:sz w:val="28"/>
          <w:szCs w:val="28"/>
          <w:u w:val="single"/>
        </w:rPr>
        <w:t>учащихся</w:t>
      </w:r>
      <w:r>
        <w:rPr>
          <w:sz w:val="28"/>
          <w:szCs w:val="28"/>
        </w:rPr>
        <w:t xml:space="preserve"> в </w:t>
      </w:r>
      <w:r w:rsidRPr="00A86E42">
        <w:rPr>
          <w:b/>
          <w:sz w:val="28"/>
          <w:szCs w:val="28"/>
          <w:u w:val="single"/>
        </w:rPr>
        <w:t>интернет – конкурсах</w:t>
      </w:r>
      <w:r w:rsidR="0092688E">
        <w:rPr>
          <w:b/>
          <w:sz w:val="28"/>
          <w:szCs w:val="28"/>
          <w:u w:val="single"/>
        </w:rPr>
        <w:t>:</w:t>
      </w:r>
    </w:p>
    <w:tbl>
      <w:tblPr>
        <w:tblStyle w:val="aa"/>
        <w:tblW w:w="15984" w:type="dxa"/>
        <w:tblLook w:val="04A0" w:firstRow="1" w:lastRow="0" w:firstColumn="1" w:lastColumn="0" w:noHBand="0" w:noVBand="1"/>
      </w:tblPr>
      <w:tblGrid>
        <w:gridCol w:w="2653"/>
        <w:gridCol w:w="1283"/>
        <w:gridCol w:w="2551"/>
        <w:gridCol w:w="6946"/>
        <w:gridCol w:w="2551"/>
      </w:tblGrid>
      <w:tr w:rsidR="00A86E42" w:rsidRPr="00A231E0" w:rsidTr="00A231E0">
        <w:tc>
          <w:tcPr>
            <w:tcW w:w="2653" w:type="dxa"/>
          </w:tcPr>
          <w:p w:rsidR="00A86E42" w:rsidRPr="00A231E0" w:rsidRDefault="00A86E42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ФИО учителя</w:t>
            </w:r>
          </w:p>
        </w:tc>
        <w:tc>
          <w:tcPr>
            <w:tcW w:w="1283" w:type="dxa"/>
          </w:tcPr>
          <w:p w:rsidR="00A86E42" w:rsidRPr="00A231E0" w:rsidRDefault="00A86E42" w:rsidP="00A231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231E0">
              <w:t>Класс</w:t>
            </w:r>
          </w:p>
        </w:tc>
        <w:tc>
          <w:tcPr>
            <w:tcW w:w="2551" w:type="dxa"/>
          </w:tcPr>
          <w:p w:rsidR="00A86E42" w:rsidRPr="00A231E0" w:rsidRDefault="00A86E42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ФИО ученика</w:t>
            </w:r>
          </w:p>
        </w:tc>
        <w:tc>
          <w:tcPr>
            <w:tcW w:w="6946" w:type="dxa"/>
          </w:tcPr>
          <w:p w:rsidR="00A86E42" w:rsidRPr="00A231E0" w:rsidRDefault="00A86E42" w:rsidP="00A231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231E0">
              <w:t>Название конкурса</w:t>
            </w:r>
          </w:p>
        </w:tc>
        <w:tc>
          <w:tcPr>
            <w:tcW w:w="2551" w:type="dxa"/>
          </w:tcPr>
          <w:p w:rsidR="00A86E42" w:rsidRPr="00A231E0" w:rsidRDefault="00A86E42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Результат</w:t>
            </w:r>
          </w:p>
        </w:tc>
      </w:tr>
      <w:tr w:rsidR="00A231E0" w:rsidRPr="00A231E0" w:rsidTr="00A231E0">
        <w:tc>
          <w:tcPr>
            <w:tcW w:w="2653" w:type="dxa"/>
            <w:vMerge w:val="restart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Матвеева М.В.</w:t>
            </w:r>
          </w:p>
        </w:tc>
        <w:tc>
          <w:tcPr>
            <w:tcW w:w="1283" w:type="dxa"/>
          </w:tcPr>
          <w:p w:rsidR="00A231E0" w:rsidRPr="00A231E0" w:rsidRDefault="00A231E0" w:rsidP="00A231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231E0">
              <w:t>9Б</w:t>
            </w:r>
          </w:p>
        </w:tc>
        <w:tc>
          <w:tcPr>
            <w:tcW w:w="2551" w:type="dxa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Родионова Ксения</w:t>
            </w:r>
          </w:p>
        </w:tc>
        <w:tc>
          <w:tcPr>
            <w:tcW w:w="6946" w:type="dxa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Осенний этап 2020 всероссийской олимпиады школьников «Умники России»</w:t>
            </w:r>
          </w:p>
        </w:tc>
        <w:tc>
          <w:tcPr>
            <w:tcW w:w="2551" w:type="dxa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Победитель</w:t>
            </w:r>
          </w:p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Диплом 1 степени</w:t>
            </w:r>
          </w:p>
        </w:tc>
      </w:tr>
      <w:tr w:rsidR="00A231E0" w:rsidRPr="00A231E0" w:rsidTr="00A231E0">
        <w:tc>
          <w:tcPr>
            <w:tcW w:w="2653" w:type="dxa"/>
            <w:vMerge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83" w:type="dxa"/>
          </w:tcPr>
          <w:p w:rsidR="00A231E0" w:rsidRPr="00A231E0" w:rsidRDefault="00A231E0" w:rsidP="00A231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231E0">
              <w:t>9Б</w:t>
            </w:r>
          </w:p>
        </w:tc>
        <w:tc>
          <w:tcPr>
            <w:tcW w:w="2551" w:type="dxa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Родионова Ксения</w:t>
            </w:r>
          </w:p>
        </w:tc>
        <w:tc>
          <w:tcPr>
            <w:tcW w:w="6946" w:type="dxa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rPr>
                <w:lang w:val="en-US"/>
              </w:rPr>
              <w:t>XXIII</w:t>
            </w:r>
            <w:r w:rsidRPr="00A231E0">
              <w:t xml:space="preserve"> международная олимпиада по математике о проекта </w:t>
            </w:r>
            <w:r w:rsidRPr="00A231E0">
              <w:rPr>
                <w:lang w:val="en-US"/>
              </w:rPr>
              <w:t>mega</w:t>
            </w:r>
            <w:r w:rsidRPr="00A231E0">
              <w:t>-</w:t>
            </w:r>
            <w:proofErr w:type="spellStart"/>
            <w:r w:rsidRPr="00A231E0">
              <w:rPr>
                <w:lang w:val="en-US"/>
              </w:rPr>
              <w:t>talant</w:t>
            </w:r>
            <w:proofErr w:type="spellEnd"/>
            <w:r w:rsidRPr="00A231E0">
              <w:t>.</w:t>
            </w:r>
            <w:r w:rsidRPr="00A231E0">
              <w:rPr>
                <w:lang w:val="en-US"/>
              </w:rPr>
              <w:t>com</w:t>
            </w:r>
            <w:r w:rsidRPr="00A231E0">
              <w:t xml:space="preserve"> </w:t>
            </w:r>
          </w:p>
        </w:tc>
        <w:tc>
          <w:tcPr>
            <w:tcW w:w="2551" w:type="dxa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 xml:space="preserve">Диплом призера </w:t>
            </w:r>
          </w:p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2 место</w:t>
            </w:r>
          </w:p>
        </w:tc>
      </w:tr>
      <w:tr w:rsidR="00A231E0" w:rsidRPr="00A231E0" w:rsidTr="00A231E0">
        <w:tc>
          <w:tcPr>
            <w:tcW w:w="2653" w:type="dxa"/>
            <w:vMerge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83" w:type="dxa"/>
          </w:tcPr>
          <w:p w:rsidR="00A231E0" w:rsidRPr="00A231E0" w:rsidRDefault="00A231E0" w:rsidP="00A231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231E0">
              <w:t>10</w:t>
            </w:r>
            <w:proofErr w:type="gramStart"/>
            <w:r w:rsidRPr="00A231E0">
              <w:t xml:space="preserve"> Б</w:t>
            </w:r>
            <w:proofErr w:type="gramEnd"/>
          </w:p>
        </w:tc>
        <w:tc>
          <w:tcPr>
            <w:tcW w:w="2551" w:type="dxa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Мирзоев Магамедилдыр</w:t>
            </w:r>
          </w:p>
        </w:tc>
        <w:tc>
          <w:tcPr>
            <w:tcW w:w="6946" w:type="dxa"/>
          </w:tcPr>
          <w:p w:rsidR="00A231E0" w:rsidRPr="00A231E0" w:rsidRDefault="00A231E0" w:rsidP="00A86E4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rPr>
                <w:lang w:val="en-US"/>
              </w:rPr>
              <w:t>XXIII</w:t>
            </w:r>
            <w:r w:rsidRPr="00A231E0">
              <w:t xml:space="preserve"> международная олимпиада по математике о проекта </w:t>
            </w:r>
            <w:r w:rsidRPr="00A231E0">
              <w:rPr>
                <w:lang w:val="en-US"/>
              </w:rPr>
              <w:t>mega</w:t>
            </w:r>
            <w:r w:rsidRPr="00A231E0">
              <w:t>-</w:t>
            </w:r>
            <w:proofErr w:type="spellStart"/>
            <w:r w:rsidRPr="00A231E0">
              <w:rPr>
                <w:lang w:val="en-US"/>
              </w:rPr>
              <w:t>talant</w:t>
            </w:r>
            <w:proofErr w:type="spellEnd"/>
            <w:r w:rsidRPr="00A231E0">
              <w:t>.</w:t>
            </w:r>
            <w:r w:rsidRPr="00A231E0">
              <w:rPr>
                <w:lang w:val="en-US"/>
              </w:rPr>
              <w:t>com</w:t>
            </w:r>
            <w:r w:rsidRPr="00A231E0">
              <w:t xml:space="preserve"> </w:t>
            </w:r>
          </w:p>
        </w:tc>
        <w:tc>
          <w:tcPr>
            <w:tcW w:w="2551" w:type="dxa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 xml:space="preserve">Диплом призера </w:t>
            </w:r>
          </w:p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3 место</w:t>
            </w:r>
          </w:p>
        </w:tc>
      </w:tr>
      <w:tr w:rsidR="00A231E0" w:rsidRPr="00A231E0" w:rsidTr="00A231E0">
        <w:tc>
          <w:tcPr>
            <w:tcW w:w="2653" w:type="dxa"/>
            <w:vMerge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83" w:type="dxa"/>
          </w:tcPr>
          <w:p w:rsidR="00A231E0" w:rsidRPr="00A231E0" w:rsidRDefault="00A231E0" w:rsidP="00A231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231E0">
              <w:t>10</w:t>
            </w:r>
            <w:proofErr w:type="gramStart"/>
            <w:r w:rsidRPr="00A231E0">
              <w:t xml:space="preserve"> Б</w:t>
            </w:r>
            <w:proofErr w:type="gramEnd"/>
          </w:p>
        </w:tc>
        <w:tc>
          <w:tcPr>
            <w:tcW w:w="2551" w:type="dxa"/>
          </w:tcPr>
          <w:p w:rsidR="00A231E0" w:rsidRPr="00A231E0" w:rsidRDefault="00A231E0" w:rsidP="00170D0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>Мирзоев Магамедилдыр</w:t>
            </w:r>
          </w:p>
        </w:tc>
        <w:tc>
          <w:tcPr>
            <w:tcW w:w="6946" w:type="dxa"/>
          </w:tcPr>
          <w:p w:rsidR="00A231E0" w:rsidRPr="00A231E0" w:rsidRDefault="00A231E0" w:rsidP="00A86E4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rPr>
                <w:lang w:val="en-US"/>
              </w:rPr>
              <w:t>XI</w:t>
            </w:r>
            <w:r w:rsidRPr="00A231E0">
              <w:t xml:space="preserve"> международная олимпиада «Знанио» в номинации «Математика»</w:t>
            </w:r>
          </w:p>
        </w:tc>
        <w:tc>
          <w:tcPr>
            <w:tcW w:w="2551" w:type="dxa"/>
          </w:tcPr>
          <w:p w:rsidR="00A231E0" w:rsidRPr="00A231E0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231E0">
              <w:t xml:space="preserve">Победитель Диплом </w:t>
            </w:r>
            <w:r w:rsidRPr="00A231E0">
              <w:rPr>
                <w:lang w:val="en-US"/>
              </w:rPr>
              <w:t xml:space="preserve">II </w:t>
            </w:r>
            <w:r w:rsidRPr="00A231E0">
              <w:t>степени</w:t>
            </w:r>
          </w:p>
        </w:tc>
      </w:tr>
    </w:tbl>
    <w:p w:rsidR="00A86E42" w:rsidRDefault="00A86E42" w:rsidP="006A321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A3219" w:rsidRPr="005620D7" w:rsidRDefault="006A3219" w:rsidP="006A3219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620D7">
        <w:rPr>
          <w:sz w:val="28"/>
          <w:szCs w:val="28"/>
        </w:rPr>
        <w:t xml:space="preserve">Учителями проведены </w:t>
      </w:r>
      <w:r w:rsidRPr="005620D7">
        <w:rPr>
          <w:b/>
          <w:sz w:val="28"/>
          <w:szCs w:val="28"/>
        </w:rPr>
        <w:t>открытые уроки: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6"/>
        <w:gridCol w:w="2370"/>
        <w:gridCol w:w="1895"/>
        <w:gridCol w:w="1105"/>
        <w:gridCol w:w="5531"/>
        <w:gridCol w:w="2054"/>
        <w:gridCol w:w="2369"/>
      </w:tblGrid>
      <w:tr w:rsidR="006A3219" w:rsidRPr="00E72E47" w:rsidTr="0092688E">
        <w:trPr>
          <w:trHeight w:val="697"/>
          <w:tblHeader/>
        </w:trPr>
        <w:tc>
          <w:tcPr>
            <w:tcW w:w="187" w:type="pct"/>
            <w:shd w:val="clear" w:color="auto" w:fill="auto"/>
          </w:tcPr>
          <w:p w:rsidR="006A3219" w:rsidRPr="00E72E47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72E47">
              <w:rPr>
                <w:bCs/>
              </w:rPr>
              <w:t>№</w:t>
            </w:r>
          </w:p>
        </w:tc>
        <w:tc>
          <w:tcPr>
            <w:tcW w:w="744" w:type="pct"/>
            <w:shd w:val="clear" w:color="auto" w:fill="auto"/>
          </w:tcPr>
          <w:p w:rsidR="006A3219" w:rsidRPr="00E72E47" w:rsidRDefault="006A3219" w:rsidP="00A7157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72E47">
              <w:rPr>
                <w:bCs/>
              </w:rPr>
              <w:t>Ф.</w:t>
            </w:r>
            <w:r w:rsidR="00A71574" w:rsidRPr="00E72E47">
              <w:rPr>
                <w:bCs/>
              </w:rPr>
              <w:t>И</w:t>
            </w:r>
            <w:r w:rsidRPr="00E72E47">
              <w:rPr>
                <w:bCs/>
              </w:rPr>
              <w:t>.</w:t>
            </w:r>
            <w:r w:rsidR="00A71574" w:rsidRPr="00E72E47">
              <w:rPr>
                <w:bCs/>
              </w:rPr>
              <w:t>О</w:t>
            </w:r>
            <w:r w:rsidRPr="00E72E47">
              <w:rPr>
                <w:bCs/>
              </w:rPr>
              <w:t>.</w:t>
            </w:r>
            <w:r w:rsidRPr="00E72E47">
              <w:rPr>
                <w:bCs/>
              </w:rPr>
              <w:br/>
              <w:t>учителя</w:t>
            </w:r>
          </w:p>
        </w:tc>
        <w:tc>
          <w:tcPr>
            <w:tcW w:w="595" w:type="pct"/>
            <w:shd w:val="clear" w:color="auto" w:fill="auto"/>
          </w:tcPr>
          <w:p w:rsidR="006A3219" w:rsidRPr="00E72E47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72E47">
              <w:rPr>
                <w:bCs/>
              </w:rPr>
              <w:t>Предмет</w:t>
            </w:r>
          </w:p>
        </w:tc>
        <w:tc>
          <w:tcPr>
            <w:tcW w:w="347" w:type="pct"/>
            <w:shd w:val="clear" w:color="auto" w:fill="auto"/>
          </w:tcPr>
          <w:p w:rsidR="006A3219" w:rsidRPr="00E72E47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72E47">
              <w:rPr>
                <w:bCs/>
              </w:rPr>
              <w:t>Класс</w:t>
            </w:r>
          </w:p>
        </w:tc>
        <w:tc>
          <w:tcPr>
            <w:tcW w:w="1737" w:type="pct"/>
            <w:shd w:val="clear" w:color="auto" w:fill="auto"/>
          </w:tcPr>
          <w:p w:rsidR="006A3219" w:rsidRPr="00E72E47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72E47">
              <w:rPr>
                <w:bCs/>
              </w:rPr>
              <w:t xml:space="preserve">Тема  урока    </w:t>
            </w:r>
          </w:p>
          <w:p w:rsidR="006A3219" w:rsidRPr="00E72E47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72E47">
              <w:rPr>
                <w:bCs/>
              </w:rPr>
              <w:t>(мероприятия)</w:t>
            </w:r>
          </w:p>
        </w:tc>
        <w:tc>
          <w:tcPr>
            <w:tcW w:w="645" w:type="pct"/>
            <w:shd w:val="clear" w:color="auto" w:fill="auto"/>
          </w:tcPr>
          <w:p w:rsidR="006A3219" w:rsidRPr="00E72E47" w:rsidRDefault="006A3219" w:rsidP="006A321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72E47">
              <w:rPr>
                <w:bCs/>
              </w:rPr>
              <w:t>Дата</w:t>
            </w:r>
            <w:r w:rsidRPr="00E72E47">
              <w:rPr>
                <w:bCs/>
              </w:rPr>
              <w:br/>
              <w:t>проведения</w:t>
            </w:r>
          </w:p>
        </w:tc>
        <w:tc>
          <w:tcPr>
            <w:tcW w:w="744" w:type="pct"/>
            <w:shd w:val="clear" w:color="auto" w:fill="auto"/>
          </w:tcPr>
          <w:p w:rsidR="006A3219" w:rsidRPr="00E72E47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72E47">
              <w:rPr>
                <w:bCs/>
              </w:rPr>
              <w:t>Примечание</w:t>
            </w:r>
          </w:p>
        </w:tc>
      </w:tr>
      <w:tr w:rsidR="006A3219" w:rsidRPr="00E72E47" w:rsidTr="0092688E">
        <w:trPr>
          <w:trHeight w:val="608"/>
        </w:trPr>
        <w:tc>
          <w:tcPr>
            <w:tcW w:w="187" w:type="pct"/>
            <w:shd w:val="clear" w:color="auto" w:fill="auto"/>
          </w:tcPr>
          <w:p w:rsidR="006A3219" w:rsidRPr="00E72E47" w:rsidRDefault="006A3219" w:rsidP="00A86E42">
            <w:pPr>
              <w:pStyle w:val="a3"/>
              <w:spacing w:before="0" w:beforeAutospacing="0" w:after="0" w:afterAutospacing="0"/>
              <w:jc w:val="center"/>
            </w:pPr>
            <w:r w:rsidRPr="00E72E47">
              <w:t>1</w:t>
            </w:r>
          </w:p>
        </w:tc>
        <w:tc>
          <w:tcPr>
            <w:tcW w:w="744" w:type="pct"/>
            <w:shd w:val="clear" w:color="auto" w:fill="auto"/>
          </w:tcPr>
          <w:p w:rsidR="006A3219" w:rsidRPr="00E72E47" w:rsidRDefault="006A3219" w:rsidP="00A86E42">
            <w:pPr>
              <w:jc w:val="both"/>
              <w:rPr>
                <w:snapToGrid w:val="0"/>
              </w:rPr>
            </w:pPr>
            <w:r w:rsidRPr="00E72E47">
              <w:rPr>
                <w:snapToGrid w:val="0"/>
              </w:rPr>
              <w:t>Матвеева М.В.</w:t>
            </w:r>
          </w:p>
        </w:tc>
        <w:tc>
          <w:tcPr>
            <w:tcW w:w="595" w:type="pct"/>
            <w:shd w:val="clear" w:color="auto" w:fill="auto"/>
          </w:tcPr>
          <w:p w:rsidR="006A3219" w:rsidRPr="00E72E47" w:rsidRDefault="00133DB9" w:rsidP="00A86E42">
            <w:r w:rsidRPr="00E72E47">
              <w:t>геометрия</w:t>
            </w:r>
          </w:p>
        </w:tc>
        <w:tc>
          <w:tcPr>
            <w:tcW w:w="347" w:type="pct"/>
            <w:shd w:val="clear" w:color="auto" w:fill="auto"/>
          </w:tcPr>
          <w:p w:rsidR="006A3219" w:rsidRPr="00E72E47" w:rsidRDefault="00133DB9" w:rsidP="00A86E42">
            <w:r w:rsidRPr="00E72E47">
              <w:t>10А</w:t>
            </w:r>
          </w:p>
        </w:tc>
        <w:tc>
          <w:tcPr>
            <w:tcW w:w="1737" w:type="pct"/>
            <w:shd w:val="clear" w:color="auto" w:fill="auto"/>
          </w:tcPr>
          <w:p w:rsidR="006A3219" w:rsidRPr="00E72E47" w:rsidRDefault="00133DB9" w:rsidP="008E710A">
            <w:pPr>
              <w:ind w:left="317"/>
            </w:pPr>
            <w:r w:rsidRPr="00E72E47">
              <w:t xml:space="preserve">Угол между </w:t>
            </w:r>
            <w:proofErr w:type="gramStart"/>
            <w:r w:rsidRPr="00E72E47">
              <w:t>прямыми</w:t>
            </w:r>
            <w:proofErr w:type="gramEnd"/>
            <w:r w:rsidRPr="00E72E47">
              <w:t xml:space="preserve"> в пространстве</w:t>
            </w:r>
          </w:p>
        </w:tc>
        <w:tc>
          <w:tcPr>
            <w:tcW w:w="645" w:type="pct"/>
            <w:shd w:val="clear" w:color="auto" w:fill="auto"/>
          </w:tcPr>
          <w:p w:rsidR="006A3219" w:rsidRPr="00E72E47" w:rsidRDefault="00133DB9" w:rsidP="006A3219">
            <w:pPr>
              <w:jc w:val="center"/>
            </w:pPr>
            <w:r w:rsidRPr="00E72E47">
              <w:t>22.10.2020</w:t>
            </w:r>
          </w:p>
        </w:tc>
        <w:tc>
          <w:tcPr>
            <w:tcW w:w="744" w:type="pct"/>
            <w:shd w:val="clear" w:color="auto" w:fill="auto"/>
          </w:tcPr>
          <w:p w:rsidR="006A3219" w:rsidRPr="00E72E47" w:rsidRDefault="006A3219" w:rsidP="00A86E42"/>
        </w:tc>
      </w:tr>
      <w:tr w:rsidR="00F150CD" w:rsidRPr="00E72E47" w:rsidTr="0092688E">
        <w:trPr>
          <w:trHeight w:val="608"/>
        </w:trPr>
        <w:tc>
          <w:tcPr>
            <w:tcW w:w="187" w:type="pct"/>
            <w:shd w:val="clear" w:color="auto" w:fill="auto"/>
          </w:tcPr>
          <w:p w:rsidR="00F150CD" w:rsidRPr="00E72E47" w:rsidRDefault="00F150CD" w:rsidP="00A86E42">
            <w:pPr>
              <w:pStyle w:val="a3"/>
              <w:spacing w:before="0" w:beforeAutospacing="0" w:after="0" w:afterAutospacing="0"/>
              <w:jc w:val="center"/>
            </w:pPr>
            <w:r w:rsidRPr="00E72E47">
              <w:t>2</w:t>
            </w:r>
          </w:p>
        </w:tc>
        <w:tc>
          <w:tcPr>
            <w:tcW w:w="744" w:type="pct"/>
            <w:shd w:val="clear" w:color="auto" w:fill="auto"/>
          </w:tcPr>
          <w:p w:rsidR="00F150CD" w:rsidRPr="00E72E47" w:rsidRDefault="00F150CD" w:rsidP="00A86E42">
            <w:pPr>
              <w:jc w:val="both"/>
              <w:rPr>
                <w:snapToGrid w:val="0"/>
              </w:rPr>
            </w:pPr>
            <w:r w:rsidRPr="00E72E47">
              <w:rPr>
                <w:snapToGrid w:val="0"/>
              </w:rPr>
              <w:t>Морозова О.А.</w:t>
            </w:r>
          </w:p>
        </w:tc>
        <w:tc>
          <w:tcPr>
            <w:tcW w:w="595" w:type="pct"/>
            <w:shd w:val="clear" w:color="auto" w:fill="auto"/>
          </w:tcPr>
          <w:p w:rsidR="00F150CD" w:rsidRPr="00E72E47" w:rsidRDefault="00F150CD" w:rsidP="00A86E42">
            <w:r w:rsidRPr="00E72E47">
              <w:t>Геометрия</w:t>
            </w:r>
          </w:p>
        </w:tc>
        <w:tc>
          <w:tcPr>
            <w:tcW w:w="347" w:type="pct"/>
            <w:shd w:val="clear" w:color="auto" w:fill="auto"/>
          </w:tcPr>
          <w:p w:rsidR="00F150CD" w:rsidRPr="00E72E47" w:rsidRDefault="00F150CD" w:rsidP="00A86E42">
            <w:pPr>
              <w:jc w:val="center"/>
            </w:pPr>
            <w:r w:rsidRPr="00E72E47">
              <w:t>8а</w:t>
            </w:r>
          </w:p>
        </w:tc>
        <w:tc>
          <w:tcPr>
            <w:tcW w:w="1737" w:type="pct"/>
            <w:shd w:val="clear" w:color="auto" w:fill="auto"/>
          </w:tcPr>
          <w:p w:rsidR="00F150CD" w:rsidRPr="00E72E47" w:rsidRDefault="00F150CD" w:rsidP="00A86E42">
            <w:r w:rsidRPr="00E72E47">
              <w:t>Ромб. Квадрат.</w:t>
            </w:r>
          </w:p>
        </w:tc>
        <w:tc>
          <w:tcPr>
            <w:tcW w:w="645" w:type="pct"/>
            <w:shd w:val="clear" w:color="auto" w:fill="auto"/>
          </w:tcPr>
          <w:p w:rsidR="00F150CD" w:rsidRPr="00E72E47" w:rsidRDefault="00F150CD" w:rsidP="00A86E42">
            <w:pPr>
              <w:jc w:val="center"/>
            </w:pPr>
            <w:r w:rsidRPr="00E72E47">
              <w:t>14.10.2020</w:t>
            </w:r>
          </w:p>
        </w:tc>
        <w:tc>
          <w:tcPr>
            <w:tcW w:w="744" w:type="pct"/>
            <w:shd w:val="clear" w:color="auto" w:fill="auto"/>
          </w:tcPr>
          <w:p w:rsidR="00F150CD" w:rsidRPr="00E72E47" w:rsidRDefault="00F150CD" w:rsidP="00A86E42"/>
        </w:tc>
      </w:tr>
      <w:tr w:rsidR="00F150CD" w:rsidRPr="00E72E47" w:rsidTr="0092688E">
        <w:trPr>
          <w:trHeight w:val="608"/>
        </w:trPr>
        <w:tc>
          <w:tcPr>
            <w:tcW w:w="187" w:type="pct"/>
            <w:shd w:val="clear" w:color="auto" w:fill="auto"/>
          </w:tcPr>
          <w:p w:rsidR="00F150CD" w:rsidRPr="00E72E47" w:rsidRDefault="00F150CD" w:rsidP="00A86E42">
            <w:pPr>
              <w:pStyle w:val="a3"/>
              <w:spacing w:before="0" w:beforeAutospacing="0" w:after="0" w:afterAutospacing="0"/>
              <w:jc w:val="center"/>
            </w:pPr>
            <w:r w:rsidRPr="00E72E47">
              <w:lastRenderedPageBreak/>
              <w:t>3</w:t>
            </w:r>
          </w:p>
        </w:tc>
        <w:tc>
          <w:tcPr>
            <w:tcW w:w="744" w:type="pct"/>
            <w:shd w:val="clear" w:color="auto" w:fill="auto"/>
          </w:tcPr>
          <w:p w:rsidR="00F150CD" w:rsidRPr="00E72E47" w:rsidRDefault="00F150CD" w:rsidP="00A86E42">
            <w:pPr>
              <w:jc w:val="both"/>
              <w:rPr>
                <w:snapToGrid w:val="0"/>
              </w:rPr>
            </w:pPr>
            <w:r w:rsidRPr="00E72E47">
              <w:rPr>
                <w:snapToGrid w:val="0"/>
              </w:rPr>
              <w:t>Зарипова Р.Г.</w:t>
            </w:r>
          </w:p>
        </w:tc>
        <w:tc>
          <w:tcPr>
            <w:tcW w:w="595" w:type="pct"/>
            <w:shd w:val="clear" w:color="auto" w:fill="auto"/>
          </w:tcPr>
          <w:p w:rsidR="00F150CD" w:rsidRPr="00E72E47" w:rsidRDefault="00F150CD" w:rsidP="00A86E42">
            <w:r w:rsidRPr="00E72E47">
              <w:t>физика</w:t>
            </w:r>
          </w:p>
        </w:tc>
        <w:tc>
          <w:tcPr>
            <w:tcW w:w="347" w:type="pct"/>
            <w:shd w:val="clear" w:color="auto" w:fill="auto"/>
          </w:tcPr>
          <w:p w:rsidR="00F150CD" w:rsidRPr="00E72E47" w:rsidRDefault="00F150CD" w:rsidP="00A86E42">
            <w:r w:rsidRPr="00E72E47">
              <w:t>9А</w:t>
            </w:r>
          </w:p>
        </w:tc>
        <w:tc>
          <w:tcPr>
            <w:tcW w:w="1737" w:type="pct"/>
            <w:shd w:val="clear" w:color="auto" w:fill="auto"/>
          </w:tcPr>
          <w:p w:rsidR="00F150CD" w:rsidRPr="00E72E47" w:rsidRDefault="00F150CD" w:rsidP="00A86E42">
            <w:r w:rsidRPr="00E72E47">
              <w:t>Ускорение свободного падения на Земле. Прямолинейное и криволинейное движение.</w:t>
            </w:r>
          </w:p>
        </w:tc>
        <w:tc>
          <w:tcPr>
            <w:tcW w:w="645" w:type="pct"/>
            <w:shd w:val="clear" w:color="auto" w:fill="auto"/>
          </w:tcPr>
          <w:p w:rsidR="00F150CD" w:rsidRPr="00E72E47" w:rsidRDefault="00F150CD" w:rsidP="00A86E42">
            <w:pPr>
              <w:jc w:val="center"/>
            </w:pPr>
            <w:r w:rsidRPr="00E72E47">
              <w:t>13.10.2020</w:t>
            </w:r>
          </w:p>
        </w:tc>
        <w:tc>
          <w:tcPr>
            <w:tcW w:w="744" w:type="pct"/>
            <w:shd w:val="clear" w:color="auto" w:fill="auto"/>
          </w:tcPr>
          <w:p w:rsidR="00F150CD" w:rsidRPr="00E72E47" w:rsidRDefault="00F150CD" w:rsidP="00A86E42"/>
        </w:tc>
      </w:tr>
      <w:tr w:rsidR="00F150CD" w:rsidRPr="00E72E47" w:rsidTr="0092688E">
        <w:trPr>
          <w:trHeight w:val="608"/>
        </w:trPr>
        <w:tc>
          <w:tcPr>
            <w:tcW w:w="187" w:type="pct"/>
            <w:shd w:val="clear" w:color="auto" w:fill="auto"/>
          </w:tcPr>
          <w:p w:rsidR="00F150CD" w:rsidRPr="00E72E47" w:rsidRDefault="00F150CD" w:rsidP="00A86E42">
            <w:pPr>
              <w:pStyle w:val="a3"/>
              <w:spacing w:before="0" w:beforeAutospacing="0" w:after="0" w:afterAutospacing="0"/>
              <w:jc w:val="center"/>
            </w:pPr>
            <w:r w:rsidRPr="00E72E47">
              <w:t>4</w:t>
            </w:r>
          </w:p>
        </w:tc>
        <w:tc>
          <w:tcPr>
            <w:tcW w:w="744" w:type="pct"/>
            <w:shd w:val="clear" w:color="auto" w:fill="auto"/>
          </w:tcPr>
          <w:p w:rsidR="00F150CD" w:rsidRPr="00E72E47" w:rsidRDefault="00F150CD" w:rsidP="00A86E42">
            <w:pPr>
              <w:jc w:val="both"/>
              <w:rPr>
                <w:snapToGrid w:val="0"/>
              </w:rPr>
            </w:pPr>
            <w:r w:rsidRPr="00E72E47">
              <w:rPr>
                <w:snapToGrid w:val="0"/>
              </w:rPr>
              <w:t>Подзолкина Л.С.</w:t>
            </w:r>
          </w:p>
        </w:tc>
        <w:tc>
          <w:tcPr>
            <w:tcW w:w="595" w:type="pct"/>
            <w:shd w:val="clear" w:color="auto" w:fill="auto"/>
          </w:tcPr>
          <w:p w:rsidR="00F150CD" w:rsidRPr="00E72E47" w:rsidRDefault="00F150CD" w:rsidP="00A86E42">
            <w:r w:rsidRPr="00E72E47">
              <w:t>информатика</w:t>
            </w:r>
          </w:p>
        </w:tc>
        <w:tc>
          <w:tcPr>
            <w:tcW w:w="347" w:type="pct"/>
            <w:shd w:val="clear" w:color="auto" w:fill="auto"/>
          </w:tcPr>
          <w:p w:rsidR="00F150CD" w:rsidRPr="00E72E47" w:rsidRDefault="00F150CD" w:rsidP="00A86E42">
            <w:r w:rsidRPr="00E72E47">
              <w:t>10 а</w:t>
            </w:r>
          </w:p>
        </w:tc>
        <w:tc>
          <w:tcPr>
            <w:tcW w:w="1737" w:type="pct"/>
            <w:shd w:val="clear" w:color="auto" w:fill="auto"/>
          </w:tcPr>
          <w:p w:rsidR="00F150CD" w:rsidRPr="00E72E47" w:rsidRDefault="00F150CD" w:rsidP="00C20115">
            <w:r w:rsidRPr="00E72E47">
              <w:t>«Аппаратное обеспечение ПК»</w:t>
            </w:r>
          </w:p>
        </w:tc>
        <w:tc>
          <w:tcPr>
            <w:tcW w:w="645" w:type="pct"/>
            <w:shd w:val="clear" w:color="auto" w:fill="auto"/>
          </w:tcPr>
          <w:p w:rsidR="00F150CD" w:rsidRPr="00E72E47" w:rsidRDefault="00F150CD" w:rsidP="00A86E42">
            <w:pPr>
              <w:jc w:val="center"/>
            </w:pPr>
            <w:r w:rsidRPr="00E72E47">
              <w:t>23.10.2020</w:t>
            </w:r>
          </w:p>
        </w:tc>
        <w:tc>
          <w:tcPr>
            <w:tcW w:w="744" w:type="pct"/>
            <w:shd w:val="clear" w:color="auto" w:fill="auto"/>
          </w:tcPr>
          <w:p w:rsidR="00F150CD" w:rsidRPr="00E72E47" w:rsidRDefault="00F150CD" w:rsidP="00A86E42"/>
        </w:tc>
      </w:tr>
    </w:tbl>
    <w:p w:rsidR="00146F8B" w:rsidRDefault="0096242E" w:rsidP="0025657C">
      <w:pPr>
        <w:spacing w:line="30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bCs/>
          <w:sz w:val="28"/>
          <w:szCs w:val="28"/>
        </w:rPr>
        <w:t>продолжать взаимопосещение уроков.</w:t>
      </w:r>
    </w:p>
    <w:p w:rsidR="0096242E" w:rsidRPr="0096242E" w:rsidRDefault="0096242E" w:rsidP="0025657C">
      <w:pPr>
        <w:spacing w:line="300" w:lineRule="atLeast"/>
        <w:rPr>
          <w:bCs/>
          <w:sz w:val="28"/>
          <w:szCs w:val="28"/>
        </w:rPr>
      </w:pPr>
    </w:p>
    <w:p w:rsidR="0025657C" w:rsidRPr="005620D7" w:rsidRDefault="0025657C" w:rsidP="005620D7">
      <w:pPr>
        <w:spacing w:line="300" w:lineRule="atLeast"/>
        <w:jc w:val="center"/>
        <w:rPr>
          <w:b/>
          <w:bCs/>
          <w:sz w:val="28"/>
          <w:szCs w:val="28"/>
        </w:rPr>
      </w:pPr>
      <w:r w:rsidRPr="005620D7">
        <w:rPr>
          <w:b/>
          <w:bCs/>
          <w:sz w:val="28"/>
          <w:szCs w:val="28"/>
        </w:rPr>
        <w:t>Выступление на ШМО, ПС, РМС, конференциях и семинарах разного уровня</w:t>
      </w:r>
    </w:p>
    <w:p w:rsidR="005620D7" w:rsidRPr="005620D7" w:rsidRDefault="005620D7" w:rsidP="0025657C">
      <w:pPr>
        <w:spacing w:line="300" w:lineRule="atLeast"/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652"/>
        <w:gridCol w:w="1688"/>
        <w:gridCol w:w="4951"/>
        <w:gridCol w:w="2251"/>
        <w:gridCol w:w="5378"/>
      </w:tblGrid>
      <w:tr w:rsidR="00B83E50" w:rsidRPr="002438E6" w:rsidTr="00E72E47">
        <w:tc>
          <w:tcPr>
            <w:tcW w:w="519" w:type="pct"/>
          </w:tcPr>
          <w:p w:rsidR="00B83E50" w:rsidRPr="002438E6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2438E6">
              <w:rPr>
                <w:b/>
              </w:rPr>
              <w:t>ФИО учителя</w:t>
            </w:r>
          </w:p>
        </w:tc>
        <w:tc>
          <w:tcPr>
            <w:tcW w:w="530" w:type="pct"/>
          </w:tcPr>
          <w:p w:rsidR="00B83E50" w:rsidRPr="002438E6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2438E6">
              <w:rPr>
                <w:b/>
              </w:rPr>
              <w:t>Дата проведения</w:t>
            </w:r>
          </w:p>
        </w:tc>
        <w:tc>
          <w:tcPr>
            <w:tcW w:w="1555" w:type="pct"/>
          </w:tcPr>
          <w:p w:rsidR="00B83E50" w:rsidRPr="002438E6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2438E6">
              <w:rPr>
                <w:b/>
              </w:rPr>
              <w:t>Название конференции, семинара</w:t>
            </w:r>
          </w:p>
        </w:tc>
        <w:tc>
          <w:tcPr>
            <w:tcW w:w="707" w:type="pct"/>
          </w:tcPr>
          <w:p w:rsidR="00B83E50" w:rsidRPr="002438E6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2438E6">
              <w:rPr>
                <w:b/>
              </w:rPr>
              <w:t>Уровень</w:t>
            </w:r>
          </w:p>
        </w:tc>
        <w:tc>
          <w:tcPr>
            <w:tcW w:w="1689" w:type="pct"/>
          </w:tcPr>
          <w:p w:rsidR="00B83E50" w:rsidRPr="002438E6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2438E6">
              <w:rPr>
                <w:b/>
              </w:rPr>
              <w:t>Название выступления</w:t>
            </w:r>
          </w:p>
        </w:tc>
      </w:tr>
      <w:tr w:rsidR="004A7F12" w:rsidRPr="002438E6" w:rsidTr="00E72E47">
        <w:tc>
          <w:tcPr>
            <w:tcW w:w="519" w:type="pct"/>
          </w:tcPr>
          <w:p w:rsidR="004A7F12" w:rsidRPr="002438E6" w:rsidRDefault="004A7F12" w:rsidP="00A86E42">
            <w:r w:rsidRPr="002438E6">
              <w:t>Подзолкина Л.С.</w:t>
            </w:r>
          </w:p>
        </w:tc>
        <w:tc>
          <w:tcPr>
            <w:tcW w:w="530" w:type="pct"/>
          </w:tcPr>
          <w:p w:rsidR="004A7F12" w:rsidRPr="002438E6" w:rsidRDefault="004A7F12" w:rsidP="00A86E42">
            <w:pPr>
              <w:spacing w:before="100" w:beforeAutospacing="1" w:after="100" w:afterAutospacing="1" w:line="300" w:lineRule="atLeast"/>
            </w:pPr>
            <w:r w:rsidRPr="002438E6">
              <w:t>07.11.2020</w:t>
            </w:r>
          </w:p>
        </w:tc>
        <w:tc>
          <w:tcPr>
            <w:tcW w:w="1555" w:type="pct"/>
          </w:tcPr>
          <w:p w:rsidR="004A7F12" w:rsidRPr="002438E6" w:rsidRDefault="004A7F12" w:rsidP="00A86E42">
            <w:pPr>
              <w:spacing w:before="100" w:beforeAutospacing="1"/>
              <w:ind w:left="18"/>
            </w:pPr>
            <w:r w:rsidRPr="002438E6">
              <w:t>«Личность и бесконфликтное общение в цифровую эпоху»</w:t>
            </w:r>
          </w:p>
        </w:tc>
        <w:tc>
          <w:tcPr>
            <w:tcW w:w="707" w:type="pct"/>
          </w:tcPr>
          <w:p w:rsidR="004A7F12" w:rsidRPr="002438E6" w:rsidRDefault="004A7F12" w:rsidP="00A86E42">
            <w:pPr>
              <w:spacing w:before="100" w:beforeAutospacing="1" w:after="100" w:afterAutospacing="1" w:line="300" w:lineRule="atLeast"/>
            </w:pPr>
            <w:r w:rsidRPr="002438E6">
              <w:t>Всероссийский</w:t>
            </w:r>
          </w:p>
        </w:tc>
        <w:tc>
          <w:tcPr>
            <w:tcW w:w="1689" w:type="pct"/>
          </w:tcPr>
          <w:p w:rsidR="004A7F12" w:rsidRPr="002438E6" w:rsidRDefault="004A7F12" w:rsidP="00A86E42">
            <w:r w:rsidRPr="002438E6">
              <w:t xml:space="preserve">«Личная деятельность ребенка - один </w:t>
            </w:r>
            <w:proofErr w:type="gramStart"/>
            <w:r w:rsidRPr="002438E6">
              <w:t>из</w:t>
            </w:r>
            <w:proofErr w:type="gramEnd"/>
          </w:p>
          <w:p w:rsidR="004A7F12" w:rsidRPr="002438E6" w:rsidRDefault="004A7F12" w:rsidP="00A86E42">
            <w:r w:rsidRPr="002438E6">
              <w:t>факторов развития школьника»</w:t>
            </w:r>
          </w:p>
        </w:tc>
      </w:tr>
      <w:tr w:rsidR="004A7F12" w:rsidRPr="002438E6" w:rsidTr="00E72E47">
        <w:tc>
          <w:tcPr>
            <w:tcW w:w="519" w:type="pct"/>
          </w:tcPr>
          <w:p w:rsidR="004A7F12" w:rsidRPr="002438E6" w:rsidRDefault="001637B4" w:rsidP="00A86E42">
            <w:r w:rsidRPr="002438E6">
              <w:t>Матвеева М.В.</w:t>
            </w:r>
          </w:p>
        </w:tc>
        <w:tc>
          <w:tcPr>
            <w:tcW w:w="530" w:type="pct"/>
          </w:tcPr>
          <w:p w:rsidR="004A7F12" w:rsidRPr="002438E6" w:rsidRDefault="001637B4" w:rsidP="00A86E42">
            <w:pPr>
              <w:spacing w:before="100" w:beforeAutospacing="1" w:after="100" w:afterAutospacing="1" w:line="300" w:lineRule="atLeast"/>
            </w:pPr>
            <w:r w:rsidRPr="002438E6">
              <w:t>26.03.2021</w:t>
            </w:r>
          </w:p>
        </w:tc>
        <w:tc>
          <w:tcPr>
            <w:tcW w:w="1555" w:type="pct"/>
          </w:tcPr>
          <w:p w:rsidR="004A7F12" w:rsidRPr="002438E6" w:rsidRDefault="001637B4" w:rsidP="00A86E42">
            <w:pPr>
              <w:spacing w:before="100" w:beforeAutospacing="1"/>
              <w:ind w:left="18"/>
            </w:pPr>
            <w:r w:rsidRPr="002438E6">
              <w:t>Международный практикум «Эффективный урок: слагаемые успеха»</w:t>
            </w:r>
          </w:p>
        </w:tc>
        <w:tc>
          <w:tcPr>
            <w:tcW w:w="707" w:type="pct"/>
          </w:tcPr>
          <w:p w:rsidR="004A7F12" w:rsidRPr="002438E6" w:rsidRDefault="001637B4" w:rsidP="00A86E42">
            <w:pPr>
              <w:spacing w:before="100" w:beforeAutospacing="1" w:after="100" w:afterAutospacing="1" w:line="300" w:lineRule="atLeast"/>
            </w:pPr>
            <w:r w:rsidRPr="002438E6">
              <w:t>Международный</w:t>
            </w:r>
          </w:p>
        </w:tc>
        <w:tc>
          <w:tcPr>
            <w:tcW w:w="1689" w:type="pct"/>
          </w:tcPr>
          <w:p w:rsidR="004A7F12" w:rsidRPr="002438E6" w:rsidRDefault="001637B4" w:rsidP="00A86E42">
            <w:r w:rsidRPr="002438E6">
              <w:t>«Эффективность урока математики: параметры»</w:t>
            </w:r>
          </w:p>
        </w:tc>
      </w:tr>
      <w:tr w:rsidR="00E72E47" w:rsidRPr="002438E6" w:rsidTr="00E72E47">
        <w:tc>
          <w:tcPr>
            <w:tcW w:w="519" w:type="pct"/>
          </w:tcPr>
          <w:p w:rsidR="00E72E47" w:rsidRPr="002438E6" w:rsidRDefault="00E72E47" w:rsidP="00A86E42">
            <w:r w:rsidRPr="002438E6">
              <w:t>Морозова О.А</w:t>
            </w:r>
          </w:p>
        </w:tc>
        <w:tc>
          <w:tcPr>
            <w:tcW w:w="530" w:type="pct"/>
          </w:tcPr>
          <w:p w:rsidR="00E72E47" w:rsidRPr="002438E6" w:rsidRDefault="00E72E47" w:rsidP="00A86E42">
            <w:pPr>
              <w:spacing w:before="100" w:beforeAutospacing="1" w:after="100" w:afterAutospacing="1" w:line="300" w:lineRule="atLeast"/>
            </w:pPr>
            <w:r w:rsidRPr="002438E6">
              <w:t>28.09.2020</w:t>
            </w:r>
          </w:p>
        </w:tc>
        <w:tc>
          <w:tcPr>
            <w:tcW w:w="1555" w:type="pct"/>
          </w:tcPr>
          <w:p w:rsidR="00E72E47" w:rsidRPr="002438E6" w:rsidRDefault="00E72E47" w:rsidP="00A86E42">
            <w:pPr>
              <w:spacing w:before="100" w:beforeAutospacing="1"/>
              <w:ind w:left="18"/>
            </w:pPr>
            <w:r w:rsidRPr="002438E6">
              <w:t>Использование ресурсов и средств ЦОС в образовательном процессе: от теории к практике.</w:t>
            </w:r>
          </w:p>
        </w:tc>
        <w:tc>
          <w:tcPr>
            <w:tcW w:w="707" w:type="pct"/>
          </w:tcPr>
          <w:p w:rsidR="00E72E47" w:rsidRPr="002438E6" w:rsidRDefault="00E72E47" w:rsidP="00A86E42">
            <w:pPr>
              <w:spacing w:before="100" w:beforeAutospacing="1" w:after="100" w:afterAutospacing="1" w:line="300" w:lineRule="atLeast"/>
            </w:pPr>
            <w:r w:rsidRPr="002438E6">
              <w:t>городской</w:t>
            </w:r>
          </w:p>
        </w:tc>
        <w:tc>
          <w:tcPr>
            <w:tcW w:w="1689" w:type="pct"/>
          </w:tcPr>
          <w:p w:rsidR="00E72E47" w:rsidRPr="002438E6" w:rsidRDefault="00E72E47" w:rsidP="00A86E42">
            <w:r w:rsidRPr="002438E6">
              <w:t>Методические основы использования  ЦОР на уроке математики</w:t>
            </w:r>
          </w:p>
        </w:tc>
      </w:tr>
      <w:tr w:rsidR="00E72E47" w:rsidRPr="002438E6" w:rsidTr="00E72E47">
        <w:tc>
          <w:tcPr>
            <w:tcW w:w="519" w:type="pct"/>
          </w:tcPr>
          <w:p w:rsidR="00E72E47" w:rsidRPr="002438E6" w:rsidRDefault="00E72E47" w:rsidP="00A86E42">
            <w:r w:rsidRPr="002438E6">
              <w:t>Зарипова Р.Г.</w:t>
            </w:r>
          </w:p>
        </w:tc>
        <w:tc>
          <w:tcPr>
            <w:tcW w:w="530" w:type="pct"/>
          </w:tcPr>
          <w:p w:rsidR="00E72E47" w:rsidRPr="002438E6" w:rsidRDefault="00E72E47" w:rsidP="00A86E42">
            <w:pPr>
              <w:spacing w:before="100" w:beforeAutospacing="1" w:after="100" w:afterAutospacing="1" w:line="300" w:lineRule="atLeast"/>
            </w:pPr>
            <w:r w:rsidRPr="002438E6">
              <w:t>28.09.2020</w:t>
            </w:r>
          </w:p>
        </w:tc>
        <w:tc>
          <w:tcPr>
            <w:tcW w:w="1555" w:type="pct"/>
          </w:tcPr>
          <w:p w:rsidR="00E72E47" w:rsidRPr="002438E6" w:rsidRDefault="00E72E47" w:rsidP="00A86E42">
            <w:pPr>
              <w:spacing w:before="100" w:beforeAutospacing="1"/>
              <w:ind w:left="18"/>
            </w:pPr>
            <w:r w:rsidRPr="002438E6">
              <w:t>«Использование ресурсов и средств ЦОС в образовательном процессе: от теории к практике»</w:t>
            </w:r>
          </w:p>
        </w:tc>
        <w:tc>
          <w:tcPr>
            <w:tcW w:w="707" w:type="pct"/>
          </w:tcPr>
          <w:p w:rsidR="00E72E47" w:rsidRPr="002438E6" w:rsidRDefault="00E72E47" w:rsidP="00A86E42">
            <w:pPr>
              <w:spacing w:before="100" w:beforeAutospacing="1" w:after="100" w:afterAutospacing="1" w:line="300" w:lineRule="atLeast"/>
            </w:pPr>
            <w:r w:rsidRPr="002438E6">
              <w:t>Городской</w:t>
            </w:r>
          </w:p>
        </w:tc>
        <w:tc>
          <w:tcPr>
            <w:tcW w:w="1689" w:type="pct"/>
          </w:tcPr>
          <w:p w:rsidR="00E72E47" w:rsidRPr="002438E6" w:rsidRDefault="00E72E47" w:rsidP="00A86E42">
            <w:pPr>
              <w:spacing w:before="100" w:beforeAutospacing="1"/>
              <w:ind w:left="18"/>
            </w:pPr>
            <w:r w:rsidRPr="002438E6">
              <w:t>«Использование ресурсов и средств ЦОС в образовательном процессе: от теории к практике»</w:t>
            </w:r>
          </w:p>
        </w:tc>
      </w:tr>
    </w:tbl>
    <w:p w:rsidR="008E710A" w:rsidRPr="0096242E" w:rsidRDefault="0096242E" w:rsidP="00146F8B">
      <w:pPr>
        <w:spacing w:line="30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bCs/>
          <w:sz w:val="28"/>
          <w:szCs w:val="28"/>
        </w:rPr>
        <w:t>рекомендовать учителю Подзолкиной Л.С. выступать на районном уровне.</w:t>
      </w:r>
    </w:p>
    <w:p w:rsidR="0096242E" w:rsidRDefault="0096242E" w:rsidP="00146F8B">
      <w:pPr>
        <w:spacing w:line="300" w:lineRule="atLeast"/>
        <w:rPr>
          <w:b/>
          <w:bCs/>
          <w:sz w:val="28"/>
          <w:szCs w:val="28"/>
        </w:rPr>
      </w:pPr>
    </w:p>
    <w:p w:rsidR="0092688E" w:rsidRDefault="0092688E" w:rsidP="00146F8B">
      <w:pPr>
        <w:spacing w:line="3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педагогов ШМО в конкурсах:</w:t>
      </w:r>
    </w:p>
    <w:p w:rsidR="0092688E" w:rsidRPr="005620D7" w:rsidRDefault="0092688E" w:rsidP="00146F8B">
      <w:pPr>
        <w:spacing w:line="300" w:lineRule="atLeast"/>
        <w:rPr>
          <w:b/>
          <w:bCs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652"/>
        <w:gridCol w:w="1688"/>
        <w:gridCol w:w="4951"/>
        <w:gridCol w:w="2251"/>
        <w:gridCol w:w="5378"/>
      </w:tblGrid>
      <w:tr w:rsidR="0092688E" w:rsidRPr="0092688E" w:rsidTr="00170D09">
        <w:tc>
          <w:tcPr>
            <w:tcW w:w="519" w:type="pct"/>
          </w:tcPr>
          <w:p w:rsidR="0092688E" w:rsidRPr="0092688E" w:rsidRDefault="0092688E" w:rsidP="00170D0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92688E">
              <w:rPr>
                <w:b/>
              </w:rPr>
              <w:t>ФИО учителя</w:t>
            </w:r>
          </w:p>
        </w:tc>
        <w:tc>
          <w:tcPr>
            <w:tcW w:w="530" w:type="pct"/>
          </w:tcPr>
          <w:p w:rsidR="0092688E" w:rsidRPr="0092688E" w:rsidRDefault="0092688E" w:rsidP="00170D0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92688E">
              <w:rPr>
                <w:b/>
              </w:rPr>
              <w:t>Дата проведения</w:t>
            </w:r>
          </w:p>
        </w:tc>
        <w:tc>
          <w:tcPr>
            <w:tcW w:w="1555" w:type="pct"/>
          </w:tcPr>
          <w:p w:rsidR="0092688E" w:rsidRPr="0092688E" w:rsidRDefault="0092688E" w:rsidP="0092688E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92688E">
              <w:rPr>
                <w:b/>
              </w:rPr>
              <w:t>Название конкурса</w:t>
            </w:r>
          </w:p>
        </w:tc>
        <w:tc>
          <w:tcPr>
            <w:tcW w:w="707" w:type="pct"/>
          </w:tcPr>
          <w:p w:rsidR="0092688E" w:rsidRPr="0092688E" w:rsidRDefault="0092688E" w:rsidP="00170D0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92688E">
              <w:rPr>
                <w:b/>
              </w:rPr>
              <w:t>Уровень</w:t>
            </w:r>
          </w:p>
        </w:tc>
        <w:tc>
          <w:tcPr>
            <w:tcW w:w="1689" w:type="pct"/>
          </w:tcPr>
          <w:p w:rsidR="0092688E" w:rsidRPr="0092688E" w:rsidRDefault="0092688E" w:rsidP="00170D0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92688E">
              <w:rPr>
                <w:b/>
              </w:rPr>
              <w:t xml:space="preserve">Результат </w:t>
            </w:r>
          </w:p>
        </w:tc>
      </w:tr>
      <w:tr w:rsidR="0092688E" w:rsidRPr="0092688E" w:rsidTr="00170D09">
        <w:tc>
          <w:tcPr>
            <w:tcW w:w="519" w:type="pct"/>
          </w:tcPr>
          <w:p w:rsidR="0092688E" w:rsidRPr="0092688E" w:rsidRDefault="0092688E" w:rsidP="00170D09">
            <w:pPr>
              <w:spacing w:before="100" w:beforeAutospacing="1" w:after="100" w:afterAutospacing="1" w:line="300" w:lineRule="atLeast"/>
              <w:jc w:val="center"/>
            </w:pPr>
            <w:r w:rsidRPr="0092688E">
              <w:t>Матвеева М.В.</w:t>
            </w:r>
          </w:p>
        </w:tc>
        <w:tc>
          <w:tcPr>
            <w:tcW w:w="530" w:type="pct"/>
          </w:tcPr>
          <w:p w:rsidR="0092688E" w:rsidRPr="0092688E" w:rsidRDefault="0092688E" w:rsidP="00170D09">
            <w:pPr>
              <w:spacing w:before="100" w:beforeAutospacing="1" w:after="100" w:afterAutospacing="1" w:line="300" w:lineRule="atLeast"/>
              <w:jc w:val="center"/>
            </w:pPr>
            <w:r w:rsidRPr="0092688E">
              <w:t>26.03.2021</w:t>
            </w:r>
          </w:p>
        </w:tc>
        <w:tc>
          <w:tcPr>
            <w:tcW w:w="1555" w:type="pct"/>
          </w:tcPr>
          <w:p w:rsidR="0092688E" w:rsidRPr="0092688E" w:rsidRDefault="0092688E" w:rsidP="00170D09">
            <w:pPr>
              <w:spacing w:before="100" w:beforeAutospacing="1" w:after="100" w:afterAutospacing="1" w:line="300" w:lineRule="atLeast"/>
              <w:jc w:val="center"/>
            </w:pPr>
            <w:r w:rsidRPr="0092688E">
              <w:t>Международная олимпиада «Современный педагог - 2021»</w:t>
            </w:r>
          </w:p>
        </w:tc>
        <w:tc>
          <w:tcPr>
            <w:tcW w:w="707" w:type="pct"/>
          </w:tcPr>
          <w:p w:rsidR="0092688E" w:rsidRPr="0092688E" w:rsidRDefault="0092688E" w:rsidP="00170D09">
            <w:pPr>
              <w:spacing w:before="100" w:beforeAutospacing="1" w:after="100" w:afterAutospacing="1" w:line="300" w:lineRule="atLeast"/>
              <w:jc w:val="center"/>
            </w:pPr>
            <w:r w:rsidRPr="0092688E">
              <w:t xml:space="preserve">Международный </w:t>
            </w:r>
          </w:p>
        </w:tc>
        <w:tc>
          <w:tcPr>
            <w:tcW w:w="1689" w:type="pct"/>
          </w:tcPr>
          <w:p w:rsidR="0092688E" w:rsidRPr="0092688E" w:rsidRDefault="0092688E" w:rsidP="00170D09">
            <w:pPr>
              <w:spacing w:before="100" w:beforeAutospacing="1" w:after="100" w:afterAutospacing="1" w:line="300" w:lineRule="atLeast"/>
              <w:jc w:val="center"/>
            </w:pPr>
            <w:r w:rsidRPr="0092688E">
              <w:t>победитель</w:t>
            </w:r>
          </w:p>
        </w:tc>
      </w:tr>
    </w:tbl>
    <w:p w:rsidR="0092688E" w:rsidRDefault="0096242E" w:rsidP="0096242E">
      <w:pPr>
        <w:spacing w:line="30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bCs/>
          <w:sz w:val="28"/>
          <w:szCs w:val="28"/>
        </w:rPr>
        <w:t>Рекомендовать учителям участвовать в педагогических конкурсах.</w:t>
      </w:r>
    </w:p>
    <w:p w:rsidR="0096242E" w:rsidRDefault="0096242E" w:rsidP="0096242E">
      <w:pPr>
        <w:spacing w:line="300" w:lineRule="atLeast"/>
        <w:jc w:val="both"/>
        <w:rPr>
          <w:bCs/>
          <w:sz w:val="28"/>
          <w:szCs w:val="28"/>
        </w:rPr>
      </w:pPr>
    </w:p>
    <w:p w:rsidR="0096242E" w:rsidRPr="0096242E" w:rsidRDefault="0096242E" w:rsidP="0096242E">
      <w:pPr>
        <w:spacing w:line="300" w:lineRule="atLeast"/>
        <w:jc w:val="both"/>
        <w:rPr>
          <w:bCs/>
          <w:sz w:val="28"/>
          <w:szCs w:val="28"/>
        </w:rPr>
      </w:pPr>
    </w:p>
    <w:p w:rsidR="005400DD" w:rsidRDefault="005400DD" w:rsidP="00A86E42">
      <w:pPr>
        <w:spacing w:line="300" w:lineRule="atLeast"/>
        <w:jc w:val="center"/>
        <w:rPr>
          <w:b/>
          <w:bCs/>
          <w:sz w:val="28"/>
          <w:szCs w:val="28"/>
        </w:rPr>
      </w:pPr>
      <w:r w:rsidRPr="005620D7">
        <w:rPr>
          <w:b/>
          <w:bCs/>
          <w:sz w:val="28"/>
          <w:szCs w:val="28"/>
        </w:rPr>
        <w:lastRenderedPageBreak/>
        <w:t>Наличие публикаций</w:t>
      </w:r>
    </w:p>
    <w:p w:rsidR="00A86E42" w:rsidRPr="005620D7" w:rsidRDefault="00A86E42" w:rsidP="00146F8B">
      <w:pPr>
        <w:spacing w:line="300" w:lineRule="atLeast"/>
        <w:rPr>
          <w:b/>
          <w:bCs/>
          <w:sz w:val="28"/>
          <w:szCs w:val="28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481"/>
        <w:gridCol w:w="2913"/>
        <w:gridCol w:w="1560"/>
        <w:gridCol w:w="3824"/>
        <w:gridCol w:w="4474"/>
      </w:tblGrid>
      <w:tr w:rsidR="00D2589F" w:rsidRPr="00A86E42" w:rsidTr="00A86E42">
        <w:tc>
          <w:tcPr>
            <w:tcW w:w="524" w:type="pct"/>
          </w:tcPr>
          <w:p w:rsidR="00D2589F" w:rsidRPr="00A86E42" w:rsidRDefault="00D2589F" w:rsidP="00A86E42">
            <w:pPr>
              <w:spacing w:before="100" w:beforeAutospacing="1" w:after="100" w:afterAutospacing="1" w:line="300" w:lineRule="atLeast"/>
              <w:rPr>
                <w:b/>
              </w:rPr>
            </w:pPr>
            <w:r w:rsidRPr="00A86E42">
              <w:rPr>
                <w:b/>
              </w:rPr>
              <w:t>ФИО</w:t>
            </w:r>
          </w:p>
        </w:tc>
        <w:tc>
          <w:tcPr>
            <w:tcW w:w="465" w:type="pct"/>
          </w:tcPr>
          <w:p w:rsidR="00D2589F" w:rsidRPr="00A86E42" w:rsidRDefault="00D2589F" w:rsidP="00A86E42">
            <w:pPr>
              <w:spacing w:before="100" w:beforeAutospacing="1" w:after="100" w:afterAutospacing="1" w:line="300" w:lineRule="atLeast"/>
              <w:rPr>
                <w:b/>
              </w:rPr>
            </w:pPr>
            <w:r w:rsidRPr="00A86E42">
              <w:rPr>
                <w:b/>
              </w:rPr>
              <w:t>Сайты сообществ</w:t>
            </w:r>
          </w:p>
        </w:tc>
        <w:tc>
          <w:tcPr>
            <w:tcW w:w="915" w:type="pct"/>
          </w:tcPr>
          <w:p w:rsidR="00D2589F" w:rsidRPr="00A86E42" w:rsidRDefault="00D2589F" w:rsidP="00A86E42">
            <w:pPr>
              <w:spacing w:before="100" w:beforeAutospacing="1" w:after="100" w:afterAutospacing="1" w:line="300" w:lineRule="atLeast"/>
              <w:rPr>
                <w:b/>
              </w:rPr>
            </w:pPr>
            <w:r w:rsidRPr="00A86E42">
              <w:rPr>
                <w:b/>
              </w:rPr>
              <w:t>Название публикации</w:t>
            </w:r>
          </w:p>
        </w:tc>
        <w:tc>
          <w:tcPr>
            <w:tcW w:w="490" w:type="pct"/>
          </w:tcPr>
          <w:p w:rsidR="00D2589F" w:rsidRPr="00A86E42" w:rsidRDefault="00D2589F" w:rsidP="00D2589F">
            <w:pPr>
              <w:spacing w:before="100" w:beforeAutospacing="1" w:after="100" w:afterAutospacing="1" w:line="300" w:lineRule="atLeast"/>
              <w:rPr>
                <w:b/>
              </w:rPr>
            </w:pPr>
            <w:r w:rsidRPr="00A86E42">
              <w:rPr>
                <w:b/>
              </w:rPr>
              <w:t xml:space="preserve">Дата </w:t>
            </w:r>
          </w:p>
        </w:tc>
        <w:tc>
          <w:tcPr>
            <w:tcW w:w="1201" w:type="pct"/>
          </w:tcPr>
          <w:p w:rsidR="00D2589F" w:rsidRPr="00A86E42" w:rsidRDefault="00D2589F" w:rsidP="00D2589F">
            <w:pPr>
              <w:spacing w:before="100" w:beforeAutospacing="1" w:after="100" w:afterAutospacing="1" w:line="300" w:lineRule="atLeast"/>
              <w:rPr>
                <w:b/>
              </w:rPr>
            </w:pPr>
            <w:r w:rsidRPr="00A86E42">
              <w:rPr>
                <w:b/>
              </w:rPr>
              <w:t xml:space="preserve">Свидетельство публикации </w:t>
            </w:r>
          </w:p>
        </w:tc>
        <w:tc>
          <w:tcPr>
            <w:tcW w:w="1405" w:type="pct"/>
          </w:tcPr>
          <w:p w:rsidR="00D2589F" w:rsidRPr="00A86E42" w:rsidRDefault="00D2589F" w:rsidP="005400DD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A86E42">
              <w:rPr>
                <w:b/>
              </w:rPr>
              <w:t>Ссылка на публикацию</w:t>
            </w:r>
          </w:p>
        </w:tc>
      </w:tr>
      <w:tr w:rsidR="00863B32" w:rsidRPr="00A86E42" w:rsidTr="00A86E42">
        <w:trPr>
          <w:trHeight w:val="1713"/>
        </w:trPr>
        <w:tc>
          <w:tcPr>
            <w:tcW w:w="524" w:type="pct"/>
          </w:tcPr>
          <w:p w:rsidR="00863B32" w:rsidRPr="00A86E42" w:rsidRDefault="00863B32" w:rsidP="00A86E42">
            <w:pPr>
              <w:spacing w:before="100" w:beforeAutospacing="1" w:after="100" w:afterAutospacing="1" w:line="300" w:lineRule="atLeast"/>
            </w:pPr>
            <w:r w:rsidRPr="00A86E42">
              <w:t>Морозова О.А.</w:t>
            </w:r>
          </w:p>
        </w:tc>
        <w:tc>
          <w:tcPr>
            <w:tcW w:w="465" w:type="pct"/>
          </w:tcPr>
          <w:p w:rsidR="00863B32" w:rsidRPr="00A86E42" w:rsidRDefault="00EF004B" w:rsidP="00A86E42">
            <w:pPr>
              <w:spacing w:before="100" w:beforeAutospacing="1" w:after="100" w:afterAutospacing="1" w:line="300" w:lineRule="atLeast"/>
            </w:pPr>
            <w:hyperlink r:id="rId9" w:history="1">
              <w:r w:rsidR="00863B32" w:rsidRPr="00A86E42">
                <w:rPr>
                  <w:rStyle w:val="a5"/>
                </w:rPr>
                <w:t>https://nsportal.ru/morozova-olga-aleksandrovna669</w:t>
              </w:r>
            </w:hyperlink>
            <w:r w:rsidR="00863B32" w:rsidRPr="00A86E42">
              <w:t xml:space="preserve"> </w:t>
            </w:r>
          </w:p>
        </w:tc>
        <w:tc>
          <w:tcPr>
            <w:tcW w:w="915" w:type="pct"/>
          </w:tcPr>
          <w:p w:rsidR="00863B32" w:rsidRPr="00A86E42" w:rsidRDefault="00863B32" w:rsidP="00A86E4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86E42">
              <w:rPr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Методическая разработка урока  "Длина окружности. Площадь круга" </w:t>
            </w:r>
            <w:proofErr w:type="gramStart"/>
            <w:r w:rsidRPr="00A86E42">
              <w:rPr>
                <w:b w:val="0"/>
                <w:color w:val="222222"/>
                <w:sz w:val="24"/>
                <w:szCs w:val="24"/>
                <w:shd w:val="clear" w:color="auto" w:fill="FFFFFF"/>
              </w:rPr>
              <w:t>-Г</w:t>
            </w:r>
            <w:proofErr w:type="gramEnd"/>
            <w:r w:rsidRPr="00A86E42">
              <w:rPr>
                <w:b w:val="0"/>
                <w:color w:val="222222"/>
                <w:sz w:val="24"/>
                <w:szCs w:val="24"/>
                <w:shd w:val="clear" w:color="auto" w:fill="FFFFFF"/>
              </w:rPr>
              <w:t>еометрия, 9 класс. УМК Л.С Атанасян и др.</w:t>
            </w:r>
          </w:p>
        </w:tc>
        <w:tc>
          <w:tcPr>
            <w:tcW w:w="490" w:type="pct"/>
          </w:tcPr>
          <w:p w:rsidR="00863B32" w:rsidRPr="00A86E42" w:rsidRDefault="00863B32" w:rsidP="00A86E42">
            <w:r w:rsidRPr="00A86E42">
              <w:rPr>
                <w:color w:val="212529"/>
                <w:shd w:val="clear" w:color="auto" w:fill="F4F4F4"/>
              </w:rPr>
              <w:t>17.11.2020</w:t>
            </w:r>
          </w:p>
        </w:tc>
        <w:tc>
          <w:tcPr>
            <w:tcW w:w="1201" w:type="pct"/>
          </w:tcPr>
          <w:p w:rsidR="00863B32" w:rsidRPr="00A86E42" w:rsidRDefault="00EF004B" w:rsidP="00A86E42">
            <w:hyperlink r:id="rId10" w:history="1">
              <w:r w:rsidR="00863B32" w:rsidRPr="00A86E42">
                <w:rPr>
                  <w:rStyle w:val="a5"/>
                </w:rPr>
                <w:t>https://nsportal.ru/node/4692248/svidetelstvo/0</w:t>
              </w:r>
            </w:hyperlink>
            <w:r w:rsidR="00863B32" w:rsidRPr="00A86E42">
              <w:t xml:space="preserve"> </w:t>
            </w:r>
          </w:p>
        </w:tc>
        <w:tc>
          <w:tcPr>
            <w:tcW w:w="1405" w:type="pct"/>
          </w:tcPr>
          <w:p w:rsidR="00863B32" w:rsidRPr="00A86E42" w:rsidRDefault="00EF004B" w:rsidP="00A86E42">
            <w:hyperlink r:id="rId11" w:history="1">
              <w:r w:rsidR="00863B32" w:rsidRPr="00A86E42">
                <w:rPr>
                  <w:rStyle w:val="a5"/>
                </w:rPr>
                <w:t>https://nsportal.ru/shkola/geometriya/library/2020/11/17/metodicheskaya-razrabotka-uroka-dlina-okruzhnosti-ploshchad</w:t>
              </w:r>
            </w:hyperlink>
            <w:r w:rsidR="00863B32" w:rsidRPr="00A86E42">
              <w:t xml:space="preserve"> </w:t>
            </w:r>
          </w:p>
        </w:tc>
      </w:tr>
      <w:tr w:rsidR="00863B32" w:rsidRPr="00A86E42" w:rsidTr="00A86E42">
        <w:tc>
          <w:tcPr>
            <w:tcW w:w="524" w:type="pct"/>
          </w:tcPr>
          <w:p w:rsidR="00863B32" w:rsidRPr="00A86E42" w:rsidRDefault="00863B32" w:rsidP="00A86E42">
            <w:pPr>
              <w:spacing w:before="100" w:beforeAutospacing="1" w:after="100" w:afterAutospacing="1" w:line="300" w:lineRule="atLeast"/>
            </w:pPr>
            <w:r w:rsidRPr="00A86E42">
              <w:t>Зарипова Р.Г.</w:t>
            </w:r>
          </w:p>
        </w:tc>
        <w:tc>
          <w:tcPr>
            <w:tcW w:w="465" w:type="pct"/>
          </w:tcPr>
          <w:p w:rsidR="00863B32" w:rsidRPr="00A86E42" w:rsidRDefault="00EF004B" w:rsidP="00A86E42">
            <w:pPr>
              <w:spacing w:before="100" w:beforeAutospacing="1" w:after="100" w:afterAutospacing="1" w:line="300" w:lineRule="atLeast"/>
              <w:rPr>
                <w:lang w:val="en-US"/>
              </w:rPr>
            </w:pPr>
            <w:hyperlink r:id="rId12" w:history="1">
              <w:r w:rsidR="00863B32" w:rsidRPr="00A86E42">
                <w:rPr>
                  <w:rStyle w:val="a5"/>
                </w:rPr>
                <w:t>https://nsportal.ru/</w:t>
              </w:r>
              <w:proofErr w:type="spellStart"/>
              <w:r w:rsidR="00863B32" w:rsidRPr="00A86E42">
                <w:rPr>
                  <w:rStyle w:val="a5"/>
                  <w:lang w:val="en-US"/>
                </w:rPr>
                <w:t>rezida</w:t>
              </w:r>
              <w:proofErr w:type="spellEnd"/>
              <w:r w:rsidR="00863B32" w:rsidRPr="00A86E42">
                <w:rPr>
                  <w:rStyle w:val="a5"/>
                </w:rPr>
                <w:t>-</w:t>
              </w:r>
              <w:proofErr w:type="spellStart"/>
              <w:r w:rsidR="00863B32" w:rsidRPr="00A86E42">
                <w:rPr>
                  <w:rStyle w:val="a5"/>
                  <w:lang w:val="en-US"/>
                </w:rPr>
                <w:t>zaripova</w:t>
              </w:r>
              <w:proofErr w:type="spellEnd"/>
            </w:hyperlink>
          </w:p>
          <w:p w:rsidR="00863B32" w:rsidRPr="00A86E42" w:rsidRDefault="00863B32" w:rsidP="00A86E42">
            <w:pPr>
              <w:spacing w:before="100" w:beforeAutospacing="1" w:after="100" w:afterAutospacing="1" w:line="300" w:lineRule="atLeast"/>
            </w:pPr>
          </w:p>
          <w:p w:rsidR="00863B32" w:rsidRPr="00A86E42" w:rsidRDefault="00863B32" w:rsidP="00A86E42">
            <w:pPr>
              <w:spacing w:before="100" w:beforeAutospacing="1" w:after="100" w:afterAutospacing="1" w:line="300" w:lineRule="atLeast"/>
              <w:rPr>
                <w:lang w:val="en-US"/>
              </w:rPr>
            </w:pPr>
          </w:p>
          <w:p w:rsidR="00863B32" w:rsidRPr="00A86E42" w:rsidRDefault="00863B32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915" w:type="pct"/>
          </w:tcPr>
          <w:p w:rsidR="00863B32" w:rsidRPr="00A86E42" w:rsidRDefault="00863B32" w:rsidP="00A86E4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86E42">
              <w:rPr>
                <w:b w:val="0"/>
                <w:sz w:val="24"/>
                <w:szCs w:val="24"/>
              </w:rPr>
              <w:t>Методическая разработка Урок Амфибии «Умножение и деление обыкновенных дробей»</w:t>
            </w:r>
          </w:p>
          <w:p w:rsidR="00863B32" w:rsidRPr="00A86E42" w:rsidRDefault="00863B32" w:rsidP="00A86E4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86E42">
              <w:rPr>
                <w:b w:val="0"/>
                <w:sz w:val="24"/>
                <w:szCs w:val="24"/>
              </w:rPr>
              <w:t>Технология критического мышления на уроках математики</w:t>
            </w:r>
          </w:p>
        </w:tc>
        <w:tc>
          <w:tcPr>
            <w:tcW w:w="490" w:type="pct"/>
          </w:tcPr>
          <w:p w:rsidR="00863B32" w:rsidRPr="00A86E42" w:rsidRDefault="00863B32" w:rsidP="00A86E42">
            <w:r w:rsidRPr="00A86E42">
              <w:rPr>
                <w:lang w:val="en-US"/>
              </w:rPr>
              <w:t>29</w:t>
            </w:r>
            <w:r w:rsidRPr="00A86E42">
              <w:t>.11.2020</w:t>
            </w:r>
          </w:p>
        </w:tc>
        <w:tc>
          <w:tcPr>
            <w:tcW w:w="1201" w:type="pct"/>
          </w:tcPr>
          <w:p w:rsidR="00863B32" w:rsidRPr="00A86E42" w:rsidRDefault="00863B32" w:rsidP="00A86E42">
            <w:r w:rsidRPr="00A86E42">
              <w:t>4716982</w:t>
            </w:r>
          </w:p>
          <w:p w:rsidR="00863B32" w:rsidRPr="00A86E42" w:rsidRDefault="00863B32" w:rsidP="00A86E42"/>
          <w:p w:rsidR="00863B32" w:rsidRPr="00A86E42" w:rsidRDefault="00863B32" w:rsidP="00A86E42"/>
          <w:p w:rsidR="00863B32" w:rsidRPr="00A86E42" w:rsidRDefault="00863B32" w:rsidP="00A86E42"/>
          <w:p w:rsidR="002438E6" w:rsidRDefault="002438E6" w:rsidP="00A86E42"/>
          <w:p w:rsidR="00863B32" w:rsidRPr="00A86E42" w:rsidRDefault="00863B32" w:rsidP="00A86E42">
            <w:r w:rsidRPr="00A86E42">
              <w:t>4717383</w:t>
            </w:r>
          </w:p>
        </w:tc>
        <w:tc>
          <w:tcPr>
            <w:tcW w:w="1405" w:type="pct"/>
          </w:tcPr>
          <w:p w:rsidR="00863B32" w:rsidRPr="00A86E42" w:rsidRDefault="00EF004B" w:rsidP="00A86E42">
            <w:hyperlink r:id="rId13" w:history="1">
              <w:r w:rsidR="00863B32" w:rsidRPr="00A86E42">
                <w:rPr>
                  <w:rStyle w:val="a5"/>
                </w:rPr>
                <w:t>https://nsportal.ru/shkola/matematika/library/2020/11/29/metodicheskaya-razrabotka-urok-amfibii-umnozhenie-i-delenie</w:t>
              </w:r>
            </w:hyperlink>
            <w:r w:rsidR="00863B32" w:rsidRPr="00A86E42">
              <w:t xml:space="preserve"> </w:t>
            </w:r>
          </w:p>
          <w:p w:rsidR="00A86E42" w:rsidRDefault="00A86E42" w:rsidP="00A86E42"/>
          <w:p w:rsidR="00863B32" w:rsidRPr="00A86E42" w:rsidRDefault="00EF004B" w:rsidP="00A86E42">
            <w:hyperlink r:id="rId14" w:history="1">
              <w:r w:rsidR="00863B32" w:rsidRPr="00A86E42">
                <w:rPr>
                  <w:rStyle w:val="a5"/>
                </w:rPr>
                <w:t>https://nsportal.ru/shkola/algebra/library/2020/11/29/tehnologiya-kriticheskogo-myshleniya-na-urokah-matematiki</w:t>
              </w:r>
            </w:hyperlink>
            <w:r w:rsidR="00863B32" w:rsidRPr="00A86E42">
              <w:t xml:space="preserve"> </w:t>
            </w:r>
          </w:p>
        </w:tc>
      </w:tr>
      <w:tr w:rsidR="00863B32" w:rsidRPr="00A86E42" w:rsidTr="00A86E42">
        <w:trPr>
          <w:trHeight w:val="669"/>
        </w:trPr>
        <w:tc>
          <w:tcPr>
            <w:tcW w:w="524" w:type="pct"/>
            <w:vMerge w:val="restart"/>
          </w:tcPr>
          <w:p w:rsidR="00863B32" w:rsidRPr="00A86E42" w:rsidRDefault="00863B32" w:rsidP="00A86E42">
            <w:r w:rsidRPr="00A86E42">
              <w:t>Подзолкина ЛС</w:t>
            </w:r>
          </w:p>
        </w:tc>
        <w:tc>
          <w:tcPr>
            <w:tcW w:w="465" w:type="pct"/>
          </w:tcPr>
          <w:p w:rsidR="00863B32" w:rsidRPr="00A86E42" w:rsidRDefault="00863B32" w:rsidP="00A86E42">
            <w:r w:rsidRPr="00A86E42">
              <w:t>Знанио</w:t>
            </w:r>
          </w:p>
        </w:tc>
        <w:tc>
          <w:tcPr>
            <w:tcW w:w="915" w:type="pct"/>
          </w:tcPr>
          <w:p w:rsidR="00863B32" w:rsidRPr="00A86E42" w:rsidRDefault="00863B32" w:rsidP="00A86E4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86E42">
              <w:rPr>
                <w:b w:val="0"/>
                <w:sz w:val="24"/>
                <w:szCs w:val="24"/>
              </w:rPr>
              <w:t>КИМ по информатике 10 класс</w:t>
            </w:r>
          </w:p>
        </w:tc>
        <w:tc>
          <w:tcPr>
            <w:tcW w:w="490" w:type="pct"/>
          </w:tcPr>
          <w:p w:rsidR="00863B32" w:rsidRPr="00A86E42" w:rsidRDefault="00863B32" w:rsidP="00A86E42">
            <w:r w:rsidRPr="00A86E42">
              <w:t>18.10.2020</w:t>
            </w:r>
          </w:p>
          <w:p w:rsidR="00863B32" w:rsidRPr="00A86E42" w:rsidRDefault="00863B32" w:rsidP="00A86E42"/>
          <w:p w:rsidR="00863B32" w:rsidRPr="00A86E42" w:rsidRDefault="00863B32" w:rsidP="00A86E42"/>
        </w:tc>
        <w:tc>
          <w:tcPr>
            <w:tcW w:w="1201" w:type="pct"/>
          </w:tcPr>
          <w:p w:rsidR="00A86E42" w:rsidRDefault="00863B32" w:rsidP="00A86E42">
            <w:r w:rsidRPr="00A86E42">
              <w:t>Свидетельство о публикации в СМИ авторской разработки «КИМ по информатике 10 класс»</w:t>
            </w:r>
            <w:r w:rsidR="00A86E42" w:rsidRPr="00A86E42">
              <w:t xml:space="preserve"> </w:t>
            </w:r>
            <w:r w:rsidR="00A86E42">
              <w:t xml:space="preserve"> </w:t>
            </w:r>
          </w:p>
          <w:p w:rsidR="00863B32" w:rsidRPr="00A86E42" w:rsidRDefault="00A86E42" w:rsidP="00A86E42">
            <w:r w:rsidRPr="00A86E42">
              <w:t>МП -2637689</w:t>
            </w:r>
          </w:p>
        </w:tc>
        <w:tc>
          <w:tcPr>
            <w:tcW w:w="1405" w:type="pct"/>
          </w:tcPr>
          <w:p w:rsidR="00863B32" w:rsidRPr="00A86E42" w:rsidRDefault="00EF004B" w:rsidP="00A86E42">
            <w:pPr>
              <w:ind w:left="53"/>
            </w:pPr>
            <w:hyperlink r:id="rId15" w:history="1">
              <w:r w:rsidR="00863B32" w:rsidRPr="00A86E42">
                <w:rPr>
                  <w:rStyle w:val="a5"/>
                </w:rPr>
                <w:t>https://znanio.ru/media/kim-po-informatike-10-klass-2637689</w:t>
              </w:r>
            </w:hyperlink>
          </w:p>
          <w:p w:rsidR="00863B32" w:rsidRPr="00A86E42" w:rsidRDefault="00863B32" w:rsidP="00A86E42">
            <w:pPr>
              <w:ind w:left="53"/>
            </w:pPr>
          </w:p>
        </w:tc>
      </w:tr>
      <w:tr w:rsidR="00863B32" w:rsidRPr="00A86E42" w:rsidTr="00A86E42">
        <w:tc>
          <w:tcPr>
            <w:tcW w:w="524" w:type="pct"/>
            <w:vMerge/>
          </w:tcPr>
          <w:p w:rsidR="00863B32" w:rsidRPr="00A86E42" w:rsidRDefault="00863B32" w:rsidP="00A86E42"/>
        </w:tc>
        <w:tc>
          <w:tcPr>
            <w:tcW w:w="465" w:type="pct"/>
          </w:tcPr>
          <w:p w:rsidR="00863B32" w:rsidRPr="00A86E42" w:rsidRDefault="00863B32" w:rsidP="00A86E42">
            <w:r w:rsidRPr="00A86E42">
              <w:t>АНОО «Центр ДПО «АНЭКС»</w:t>
            </w:r>
          </w:p>
        </w:tc>
        <w:tc>
          <w:tcPr>
            <w:tcW w:w="915" w:type="pct"/>
          </w:tcPr>
          <w:p w:rsidR="00863B32" w:rsidRPr="00A86E42" w:rsidRDefault="00863B32" w:rsidP="00A86E4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86E42">
              <w:rPr>
                <w:b w:val="0"/>
                <w:sz w:val="24"/>
                <w:szCs w:val="24"/>
              </w:rPr>
              <w:t>статья «Подготовка конкурентоспособного специалиста посредством развития творческих способностей учащихся на уроках информатики»</w:t>
            </w:r>
          </w:p>
        </w:tc>
        <w:tc>
          <w:tcPr>
            <w:tcW w:w="490" w:type="pct"/>
          </w:tcPr>
          <w:p w:rsidR="00863B32" w:rsidRPr="00A86E42" w:rsidRDefault="00863B32" w:rsidP="00A86E42">
            <w:r w:rsidRPr="00A86E42">
              <w:t>15.10.2020</w:t>
            </w:r>
          </w:p>
          <w:p w:rsidR="00863B32" w:rsidRPr="00A86E42" w:rsidRDefault="00863B32" w:rsidP="00A86E42"/>
          <w:p w:rsidR="00863B32" w:rsidRPr="00A86E42" w:rsidRDefault="00863B32" w:rsidP="00A86E42">
            <w:r w:rsidRPr="00A86E42">
              <w:t>№ 76654</w:t>
            </w:r>
          </w:p>
          <w:p w:rsidR="00863B32" w:rsidRPr="00A86E42" w:rsidRDefault="00863B32" w:rsidP="00A86E42"/>
        </w:tc>
        <w:tc>
          <w:tcPr>
            <w:tcW w:w="1201" w:type="pct"/>
          </w:tcPr>
          <w:p w:rsidR="00863B32" w:rsidRPr="00A86E42" w:rsidRDefault="00863B32" w:rsidP="00A86E42">
            <w:r w:rsidRPr="00A86E42">
              <w:t>Сертификат Всероссийского (федерального уровня)</w:t>
            </w:r>
          </w:p>
          <w:p w:rsidR="00863B32" w:rsidRPr="00A86E42" w:rsidRDefault="00863B32" w:rsidP="00A86E42">
            <w:r w:rsidRPr="00A86E42">
              <w:t xml:space="preserve">о публикации статьи </w:t>
            </w:r>
          </w:p>
        </w:tc>
        <w:tc>
          <w:tcPr>
            <w:tcW w:w="1405" w:type="pct"/>
          </w:tcPr>
          <w:p w:rsidR="00863B32" w:rsidRPr="00A86E42" w:rsidRDefault="00863B32" w:rsidP="00A86E42">
            <w:r w:rsidRPr="00A86E42">
              <w:t>АНОО «Центр ДПО «АНЭКС»</w:t>
            </w:r>
          </w:p>
        </w:tc>
      </w:tr>
    </w:tbl>
    <w:p w:rsidR="0032256C" w:rsidRPr="005620D7" w:rsidRDefault="0032256C" w:rsidP="004A7F12">
      <w:pPr>
        <w:spacing w:line="300" w:lineRule="atLeast"/>
        <w:rPr>
          <w:b/>
          <w:bCs/>
          <w:sz w:val="28"/>
          <w:szCs w:val="28"/>
        </w:rPr>
      </w:pPr>
    </w:p>
    <w:p w:rsidR="005400DD" w:rsidRPr="005620D7" w:rsidRDefault="005400DD" w:rsidP="005400DD">
      <w:pPr>
        <w:spacing w:before="100" w:beforeAutospacing="1" w:line="300" w:lineRule="atLeast"/>
        <w:rPr>
          <w:b/>
          <w:bCs/>
          <w:sz w:val="28"/>
          <w:szCs w:val="28"/>
        </w:rPr>
      </w:pPr>
      <w:r w:rsidRPr="005620D7">
        <w:rPr>
          <w:b/>
          <w:bCs/>
          <w:sz w:val="28"/>
          <w:szCs w:val="28"/>
        </w:rPr>
        <w:t>Личный сайт</w:t>
      </w:r>
      <w:r w:rsidR="002438E6">
        <w:rPr>
          <w:b/>
          <w:bCs/>
          <w:sz w:val="28"/>
          <w:szCs w:val="28"/>
        </w:rPr>
        <w:t xml:space="preserve"> учителей ШМО: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795"/>
        <w:gridCol w:w="12125"/>
      </w:tblGrid>
      <w:tr w:rsidR="000B0193" w:rsidRPr="002438E6" w:rsidTr="002438E6">
        <w:tc>
          <w:tcPr>
            <w:tcW w:w="1192" w:type="pct"/>
          </w:tcPr>
          <w:p w:rsidR="000B0193" w:rsidRPr="002438E6" w:rsidRDefault="000B0193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2438E6">
              <w:rPr>
                <w:b/>
              </w:rPr>
              <w:t>ФИО</w:t>
            </w:r>
          </w:p>
        </w:tc>
        <w:tc>
          <w:tcPr>
            <w:tcW w:w="3808" w:type="pct"/>
            <w:vAlign w:val="center"/>
          </w:tcPr>
          <w:p w:rsidR="000B0193" w:rsidRPr="002438E6" w:rsidRDefault="000B0193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2438E6">
              <w:rPr>
                <w:b/>
              </w:rPr>
              <w:t>Сайт</w:t>
            </w:r>
          </w:p>
        </w:tc>
      </w:tr>
      <w:tr w:rsidR="000B0193" w:rsidRPr="002438E6" w:rsidTr="002438E6">
        <w:trPr>
          <w:trHeight w:val="322"/>
        </w:trPr>
        <w:tc>
          <w:tcPr>
            <w:tcW w:w="1192" w:type="pct"/>
            <w:vMerge w:val="restart"/>
          </w:tcPr>
          <w:p w:rsidR="000B0193" w:rsidRPr="002438E6" w:rsidRDefault="000B0193" w:rsidP="00A86E42">
            <w:pPr>
              <w:spacing w:before="100" w:beforeAutospacing="1" w:after="100" w:afterAutospacing="1" w:line="300" w:lineRule="atLeast"/>
            </w:pPr>
            <w:r w:rsidRPr="002438E6">
              <w:t>Матвеева М.В.</w:t>
            </w:r>
          </w:p>
        </w:tc>
        <w:tc>
          <w:tcPr>
            <w:tcW w:w="3808" w:type="pct"/>
            <w:vMerge w:val="restart"/>
          </w:tcPr>
          <w:p w:rsidR="000B0193" w:rsidRPr="002438E6" w:rsidRDefault="00EF004B" w:rsidP="00A86E42">
            <w:pPr>
              <w:spacing w:before="100" w:beforeAutospacing="1" w:after="100" w:afterAutospacing="1" w:line="300" w:lineRule="atLeast"/>
            </w:pPr>
            <w:hyperlink r:id="rId16" w:history="1">
              <w:r w:rsidR="000B0193" w:rsidRPr="002438E6">
                <w:rPr>
                  <w:rStyle w:val="a5"/>
                </w:rPr>
                <w:t>https://nsportal.ru/matveeva-mariya-viktorovna</w:t>
              </w:r>
            </w:hyperlink>
          </w:p>
        </w:tc>
      </w:tr>
      <w:tr w:rsidR="000B0193" w:rsidRPr="002438E6" w:rsidTr="002438E6">
        <w:trPr>
          <w:trHeight w:val="300"/>
        </w:trPr>
        <w:tc>
          <w:tcPr>
            <w:tcW w:w="1192" w:type="pct"/>
            <w:vMerge/>
          </w:tcPr>
          <w:p w:rsidR="000B0193" w:rsidRPr="002438E6" w:rsidRDefault="000B0193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3808" w:type="pct"/>
            <w:vMerge/>
          </w:tcPr>
          <w:p w:rsidR="000B0193" w:rsidRPr="002438E6" w:rsidRDefault="000B0193" w:rsidP="00A86E42">
            <w:pPr>
              <w:spacing w:before="100" w:beforeAutospacing="1" w:after="100" w:afterAutospacing="1" w:line="300" w:lineRule="atLeast"/>
            </w:pPr>
          </w:p>
        </w:tc>
      </w:tr>
      <w:tr w:rsidR="000B0193" w:rsidRPr="002438E6" w:rsidTr="002438E6">
        <w:tc>
          <w:tcPr>
            <w:tcW w:w="1192" w:type="pct"/>
          </w:tcPr>
          <w:p w:rsidR="000B0193" w:rsidRPr="002438E6" w:rsidRDefault="000B0193" w:rsidP="00A86E42">
            <w:pPr>
              <w:spacing w:before="100" w:beforeAutospacing="1" w:after="100" w:afterAutospacing="1" w:line="300" w:lineRule="atLeast"/>
            </w:pPr>
            <w:r w:rsidRPr="002438E6">
              <w:lastRenderedPageBreak/>
              <w:t>Зарипова Р.Г.</w:t>
            </w:r>
          </w:p>
        </w:tc>
        <w:tc>
          <w:tcPr>
            <w:tcW w:w="3808" w:type="pct"/>
          </w:tcPr>
          <w:p w:rsidR="000B0193" w:rsidRDefault="00EF004B" w:rsidP="002438E6">
            <w:pPr>
              <w:spacing w:before="100" w:beforeAutospacing="1" w:after="100" w:afterAutospacing="1" w:line="300" w:lineRule="atLeast"/>
              <w:rPr>
                <w:rStyle w:val="a5"/>
              </w:rPr>
            </w:pPr>
            <w:hyperlink r:id="rId17" w:history="1">
              <w:r w:rsidR="002438E6" w:rsidRPr="002438E6">
                <w:rPr>
                  <w:rStyle w:val="a5"/>
                </w:rPr>
                <w:t>https://nsportal.ru/</w:t>
              </w:r>
              <w:proofErr w:type="spellStart"/>
              <w:r w:rsidR="002438E6" w:rsidRPr="002438E6">
                <w:rPr>
                  <w:rStyle w:val="a5"/>
                  <w:lang w:val="en-US"/>
                </w:rPr>
                <w:t>rezida</w:t>
              </w:r>
              <w:proofErr w:type="spellEnd"/>
              <w:r w:rsidR="002438E6" w:rsidRPr="002438E6">
                <w:rPr>
                  <w:rStyle w:val="a5"/>
                </w:rPr>
                <w:t>-</w:t>
              </w:r>
              <w:proofErr w:type="spellStart"/>
              <w:r w:rsidR="002438E6" w:rsidRPr="002438E6">
                <w:rPr>
                  <w:rStyle w:val="a5"/>
                  <w:lang w:val="en-US"/>
                </w:rPr>
                <w:t>zaripova</w:t>
              </w:r>
              <w:proofErr w:type="spellEnd"/>
            </w:hyperlink>
          </w:p>
          <w:p w:rsidR="002438E6" w:rsidRPr="002438E6" w:rsidRDefault="002438E6" w:rsidP="002438E6">
            <w:pPr>
              <w:spacing w:before="100" w:beforeAutospacing="1" w:after="100" w:afterAutospacing="1" w:line="300" w:lineRule="atLeast"/>
            </w:pPr>
          </w:p>
        </w:tc>
      </w:tr>
      <w:tr w:rsidR="000B0193" w:rsidRPr="002438E6" w:rsidTr="002438E6">
        <w:tc>
          <w:tcPr>
            <w:tcW w:w="1192" w:type="pct"/>
          </w:tcPr>
          <w:p w:rsidR="000B0193" w:rsidRPr="002438E6" w:rsidRDefault="000B0193" w:rsidP="00A86E42">
            <w:pPr>
              <w:spacing w:before="100" w:beforeAutospacing="1" w:after="100" w:afterAutospacing="1" w:line="300" w:lineRule="atLeast"/>
            </w:pPr>
            <w:r w:rsidRPr="002438E6">
              <w:t>Морозова О.А.</w:t>
            </w:r>
          </w:p>
        </w:tc>
        <w:tc>
          <w:tcPr>
            <w:tcW w:w="3808" w:type="pct"/>
          </w:tcPr>
          <w:p w:rsidR="000B0193" w:rsidRDefault="00EF004B" w:rsidP="00A86E42">
            <w:pPr>
              <w:spacing w:before="100" w:beforeAutospacing="1" w:after="100" w:afterAutospacing="1" w:line="300" w:lineRule="atLeast"/>
              <w:rPr>
                <w:rStyle w:val="a5"/>
              </w:rPr>
            </w:pPr>
            <w:hyperlink r:id="rId18" w:history="1">
              <w:r w:rsidR="002438E6" w:rsidRPr="002438E6">
                <w:rPr>
                  <w:rStyle w:val="a5"/>
                </w:rPr>
                <w:t>https://nsportal.ru/morozova-olga-aleksandrovna669</w:t>
              </w:r>
            </w:hyperlink>
          </w:p>
          <w:p w:rsidR="002438E6" w:rsidRPr="002438E6" w:rsidRDefault="002438E6" w:rsidP="00A86E42">
            <w:pPr>
              <w:spacing w:before="100" w:beforeAutospacing="1" w:after="100" w:afterAutospacing="1" w:line="300" w:lineRule="atLeast"/>
            </w:pPr>
          </w:p>
        </w:tc>
      </w:tr>
      <w:tr w:rsidR="000B0193" w:rsidRPr="002438E6" w:rsidTr="002438E6">
        <w:tc>
          <w:tcPr>
            <w:tcW w:w="1192" w:type="pct"/>
          </w:tcPr>
          <w:p w:rsidR="000B0193" w:rsidRPr="002438E6" w:rsidRDefault="000B0193" w:rsidP="00A86E42">
            <w:pPr>
              <w:spacing w:before="100" w:beforeAutospacing="1" w:after="100" w:afterAutospacing="1" w:line="300" w:lineRule="atLeast"/>
            </w:pPr>
            <w:r w:rsidRPr="002438E6">
              <w:t>Подзолкина Л.С.</w:t>
            </w:r>
          </w:p>
        </w:tc>
        <w:tc>
          <w:tcPr>
            <w:tcW w:w="3808" w:type="pct"/>
          </w:tcPr>
          <w:p w:rsidR="000B0193" w:rsidRPr="002438E6" w:rsidRDefault="00EF004B" w:rsidP="00C7042C">
            <w:pPr>
              <w:spacing w:before="100" w:beforeAutospacing="1" w:after="100" w:afterAutospacing="1" w:line="300" w:lineRule="atLeast"/>
              <w:rPr>
                <w:rStyle w:val="a5"/>
              </w:rPr>
            </w:pPr>
            <w:hyperlink r:id="rId19" w:history="1">
              <w:r w:rsidR="000B0193" w:rsidRPr="002438E6">
                <w:rPr>
                  <w:rStyle w:val="a5"/>
                </w:rPr>
                <w:t>https://infourok.ru/user/podzolkina-lyudmila-sergeevna</w:t>
              </w:r>
            </w:hyperlink>
            <w:r w:rsidR="000B0193" w:rsidRPr="002438E6">
              <w:rPr>
                <w:rStyle w:val="a5"/>
              </w:rPr>
              <w:t xml:space="preserve">      </w:t>
            </w:r>
          </w:p>
          <w:p w:rsidR="000B0193" w:rsidRPr="002438E6" w:rsidRDefault="00EF004B" w:rsidP="00C7042C">
            <w:pPr>
              <w:spacing w:before="100" w:beforeAutospacing="1" w:after="100" w:afterAutospacing="1" w:line="300" w:lineRule="atLeast"/>
              <w:rPr>
                <w:rStyle w:val="a5"/>
              </w:rPr>
            </w:pPr>
            <w:hyperlink r:id="rId20" w:history="1">
              <w:r w:rsidR="000B0193" w:rsidRPr="002438E6">
                <w:rPr>
                  <w:rStyle w:val="a5"/>
                </w:rPr>
                <w:t>https://znanio.ru/media/kim-po-informatike-10-klass-2637689</w:t>
              </w:r>
            </w:hyperlink>
          </w:p>
          <w:p w:rsidR="000B0193" w:rsidRPr="002438E6" w:rsidRDefault="000B0193" w:rsidP="00C7042C">
            <w:pPr>
              <w:spacing w:before="100" w:beforeAutospacing="1" w:after="100" w:afterAutospacing="1" w:line="300" w:lineRule="atLeast"/>
            </w:pPr>
            <w:r w:rsidRPr="002438E6">
              <w:rPr>
                <w:rStyle w:val="a5"/>
              </w:rPr>
              <w:t>https://nsportal.ru/user</w:t>
            </w:r>
          </w:p>
        </w:tc>
      </w:tr>
    </w:tbl>
    <w:p w:rsidR="00E003D5" w:rsidRPr="005620D7" w:rsidRDefault="00E003D5" w:rsidP="00E003D5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5620D7">
        <w:rPr>
          <w:bCs/>
          <w:iCs/>
          <w:sz w:val="28"/>
          <w:szCs w:val="28"/>
        </w:rPr>
        <w:t>Поставленные в начале года цели и задачи выполнены на удовлетворительном уровне, но не удалось:</w:t>
      </w:r>
    </w:p>
    <w:p w:rsidR="00E003D5" w:rsidRPr="005620D7" w:rsidRDefault="00E003D5" w:rsidP="00E003D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20D7">
        <w:rPr>
          <w:bCs/>
          <w:iCs/>
          <w:sz w:val="28"/>
          <w:szCs w:val="28"/>
        </w:rPr>
        <w:t xml:space="preserve"> </w:t>
      </w:r>
      <w:r w:rsidRPr="005620D7">
        <w:rPr>
          <w:sz w:val="28"/>
          <w:szCs w:val="28"/>
        </w:rPr>
        <w:t xml:space="preserve"> - </w:t>
      </w:r>
      <w:r w:rsidR="00D868ED">
        <w:rPr>
          <w:bCs/>
          <w:sz w:val="28"/>
          <w:szCs w:val="28"/>
        </w:rPr>
        <w:t>использовать опыт коллег в</w:t>
      </w:r>
      <w:r w:rsidRPr="005620D7">
        <w:rPr>
          <w:bCs/>
          <w:sz w:val="28"/>
          <w:szCs w:val="28"/>
        </w:rPr>
        <w:t xml:space="preserve"> работе, </w:t>
      </w:r>
    </w:p>
    <w:p w:rsidR="00E003D5" w:rsidRPr="005620D7" w:rsidRDefault="00E003D5" w:rsidP="00E003D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20D7">
        <w:rPr>
          <w:bCs/>
          <w:sz w:val="28"/>
          <w:szCs w:val="28"/>
        </w:rPr>
        <w:t>- провести полноценную работу с одаренными детьми.</w:t>
      </w:r>
    </w:p>
    <w:p w:rsidR="00E003D5" w:rsidRPr="005620D7" w:rsidRDefault="00E003D5" w:rsidP="00E003D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620D7">
        <w:rPr>
          <w:sz w:val="28"/>
          <w:szCs w:val="28"/>
        </w:rPr>
        <w:t>Исходя из анализа работы за прошедший учебный год и выявленных проблем, предлагаю следующий план на 202</w:t>
      </w:r>
      <w:r w:rsidR="00146DBA" w:rsidRPr="005620D7">
        <w:rPr>
          <w:sz w:val="28"/>
          <w:szCs w:val="28"/>
        </w:rPr>
        <w:t>1</w:t>
      </w:r>
      <w:r w:rsidRPr="005620D7">
        <w:rPr>
          <w:sz w:val="28"/>
          <w:szCs w:val="28"/>
        </w:rPr>
        <w:t>-202</w:t>
      </w:r>
      <w:r w:rsidR="00146DBA" w:rsidRPr="005620D7">
        <w:rPr>
          <w:sz w:val="28"/>
          <w:szCs w:val="28"/>
        </w:rPr>
        <w:t>2</w:t>
      </w:r>
      <w:r w:rsidRPr="005620D7">
        <w:rPr>
          <w:sz w:val="28"/>
          <w:szCs w:val="28"/>
        </w:rPr>
        <w:t xml:space="preserve"> учебный год:</w:t>
      </w:r>
    </w:p>
    <w:p w:rsidR="005620D7" w:rsidRDefault="000B0193" w:rsidP="005620D7">
      <w:pPr>
        <w:pStyle w:val="ab"/>
        <w:rPr>
          <w:rStyle w:val="fontstyle21"/>
        </w:rPr>
      </w:pPr>
      <w:r w:rsidRPr="005620D7">
        <w:rPr>
          <w:rStyle w:val="fontstyle01"/>
        </w:rPr>
        <w:t xml:space="preserve">Тема методического объединения: </w:t>
      </w:r>
      <w:r w:rsidRPr="005620D7">
        <w:rPr>
          <w:rStyle w:val="fontstyle01"/>
          <w:b w:val="0"/>
        </w:rPr>
        <w:t>«Повышение компетентности педагогов как</w:t>
      </w:r>
      <w:r w:rsidR="005620D7" w:rsidRPr="005620D7">
        <w:rPr>
          <w:rStyle w:val="fontstyle01"/>
          <w:b w:val="0"/>
        </w:rPr>
        <w:t xml:space="preserve">  </w:t>
      </w:r>
      <w:r w:rsidRPr="005620D7">
        <w:rPr>
          <w:rStyle w:val="fontstyle01"/>
          <w:b w:val="0"/>
        </w:rPr>
        <w:t>условие повышение качества образования в условиях реализации требований</w:t>
      </w:r>
      <w:r w:rsidR="005620D7" w:rsidRPr="005620D7">
        <w:rPr>
          <w:rStyle w:val="fontstyle01"/>
          <w:b w:val="0"/>
        </w:rPr>
        <w:t xml:space="preserve">  </w:t>
      </w:r>
      <w:r w:rsidRPr="005620D7">
        <w:rPr>
          <w:rStyle w:val="fontstyle01"/>
          <w:b w:val="0"/>
        </w:rPr>
        <w:t>ФГОС ООО</w:t>
      </w:r>
      <w:r w:rsidR="005620D7">
        <w:rPr>
          <w:rStyle w:val="fontstyle01"/>
          <w:b w:val="0"/>
        </w:rPr>
        <w:t xml:space="preserve"> и ФГОС СОО</w:t>
      </w:r>
      <w:r w:rsidRPr="005620D7">
        <w:rPr>
          <w:rStyle w:val="fontstyle01"/>
          <w:b w:val="0"/>
        </w:rPr>
        <w:t>».</w:t>
      </w:r>
      <w:r w:rsidRPr="005620D7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620D7">
        <w:rPr>
          <w:rStyle w:val="fontstyle21"/>
        </w:rPr>
        <w:t>Цель работы методического объединения над данной методической темой:</w:t>
      </w:r>
    </w:p>
    <w:p w:rsidR="005620D7" w:rsidRDefault="000B0193" w:rsidP="005620D7">
      <w:pPr>
        <w:pStyle w:val="ab"/>
        <w:rPr>
          <w:rStyle w:val="fontstyle31"/>
        </w:rPr>
      </w:pPr>
      <w:r w:rsidRPr="005620D7">
        <w:rPr>
          <w:rStyle w:val="fontstyle01"/>
        </w:rPr>
        <w:t>«</w:t>
      </w:r>
      <w:r w:rsidRPr="005620D7">
        <w:rPr>
          <w:rStyle w:val="fontstyle31"/>
        </w:rPr>
        <w:t xml:space="preserve">Создание условий </w:t>
      </w:r>
      <w:r w:rsidR="005620D7">
        <w:rPr>
          <w:rStyle w:val="fontstyle31"/>
        </w:rPr>
        <w:t xml:space="preserve">для повышения компетентностей </w:t>
      </w:r>
      <w:r w:rsidRPr="005620D7">
        <w:rPr>
          <w:rStyle w:val="fontstyle31"/>
        </w:rPr>
        <w:t>у</w:t>
      </w:r>
      <w:r w:rsidR="005620D7">
        <w:rPr>
          <w:rStyle w:val="fontstyle31"/>
        </w:rPr>
        <w:t xml:space="preserve">чителей </w:t>
      </w:r>
      <w:r w:rsidRPr="005620D7">
        <w:rPr>
          <w:rStyle w:val="fontstyle31"/>
        </w:rPr>
        <w:t xml:space="preserve"> через применение современных подходов к</w:t>
      </w:r>
      <w:r w:rsidR="005620D7" w:rsidRPr="005620D7">
        <w:rPr>
          <w:rStyle w:val="fontstyle31"/>
        </w:rPr>
        <w:t xml:space="preserve"> </w:t>
      </w:r>
      <w:r w:rsidRPr="005620D7">
        <w:rPr>
          <w:rStyle w:val="fontstyle31"/>
        </w:rPr>
        <w:t>организации образовательной</w:t>
      </w:r>
      <w:r w:rsidR="005620D7">
        <w:rPr>
          <w:rStyle w:val="fontstyle31"/>
        </w:rPr>
        <w:t xml:space="preserve"> </w:t>
      </w:r>
      <w:r w:rsidRPr="005620D7">
        <w:rPr>
          <w:rStyle w:val="fontstyle31"/>
        </w:rPr>
        <w:t>деятельности</w:t>
      </w:r>
      <w:r w:rsidRPr="005620D7">
        <w:rPr>
          <w:rStyle w:val="fontstyle01"/>
        </w:rPr>
        <w:t>»</w:t>
      </w:r>
      <w:r w:rsidRPr="005620D7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620D7">
        <w:rPr>
          <w:rStyle w:val="fontstyle21"/>
        </w:rPr>
        <w:t>Задачи:</w:t>
      </w:r>
      <w:r w:rsidRPr="005620D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5620D7">
        <w:rPr>
          <w:rStyle w:val="fontstyle31"/>
        </w:rPr>
        <w:t>1.</w:t>
      </w:r>
      <w:r w:rsidR="005620D7">
        <w:rPr>
          <w:rStyle w:val="fontstyle31"/>
        </w:rPr>
        <w:t xml:space="preserve"> Проанализировать имеющиеся условия для повышения компетентности учителей</w:t>
      </w:r>
    </w:p>
    <w:p w:rsidR="005620D7" w:rsidRDefault="005620D7" w:rsidP="005620D7">
      <w:pPr>
        <w:pStyle w:val="ab"/>
        <w:rPr>
          <w:rStyle w:val="fontstyle31"/>
        </w:rPr>
      </w:pPr>
      <w:r>
        <w:rPr>
          <w:rStyle w:val="fontstyle31"/>
        </w:rPr>
        <w:t>2. Рассмотреть подходы, способствующие повышению качества образования</w:t>
      </w:r>
    </w:p>
    <w:p w:rsidR="00D868ED" w:rsidRDefault="005620D7" w:rsidP="005620D7">
      <w:pPr>
        <w:pStyle w:val="ab"/>
        <w:rPr>
          <w:rStyle w:val="fontstyle31"/>
        </w:rPr>
      </w:pPr>
      <w:r>
        <w:rPr>
          <w:rStyle w:val="fontstyle31"/>
        </w:rPr>
        <w:t xml:space="preserve">3. </w:t>
      </w:r>
      <w:r w:rsidR="00D868ED">
        <w:rPr>
          <w:rStyle w:val="fontstyle31"/>
        </w:rPr>
        <w:t>Ознакомить учителей  с технологиями  ситуаций успеха.</w:t>
      </w:r>
    </w:p>
    <w:p w:rsidR="000B0193" w:rsidRPr="005620D7" w:rsidRDefault="00D868ED" w:rsidP="005620D7">
      <w:pPr>
        <w:pStyle w:val="ab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fontstyle31"/>
        </w:rPr>
        <w:t>4. Продолжать рассмотрение и апробирование методов, средств, приемов, технологий, соответствующих ФГОС.</w:t>
      </w:r>
      <w:r w:rsidR="000B0193" w:rsidRPr="005620D7">
        <w:rPr>
          <w:rFonts w:ascii="Times New Roman" w:hAnsi="Times New Roman"/>
          <w:color w:val="000000"/>
          <w:sz w:val="28"/>
          <w:szCs w:val="28"/>
        </w:rPr>
        <w:br/>
      </w:r>
      <w:r w:rsidR="000B0193" w:rsidRPr="005620D7">
        <w:rPr>
          <w:rStyle w:val="fontstyle21"/>
        </w:rPr>
        <w:t>Ожидаемые результаты работы:</w:t>
      </w:r>
      <w:r w:rsidR="000B0193" w:rsidRPr="005620D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="000B0193" w:rsidRPr="005620D7">
        <w:rPr>
          <w:rStyle w:val="fontstyle31"/>
        </w:rPr>
        <w:t>- рост качества знаний учащихся;</w:t>
      </w:r>
      <w:r w:rsidR="000B0193" w:rsidRPr="005620D7">
        <w:rPr>
          <w:rFonts w:ascii="Times New Roman" w:hAnsi="Times New Roman"/>
          <w:color w:val="000000"/>
          <w:sz w:val="28"/>
          <w:szCs w:val="28"/>
        </w:rPr>
        <w:br/>
      </w:r>
      <w:r w:rsidR="000B0193" w:rsidRPr="005620D7">
        <w:rPr>
          <w:rStyle w:val="fontstyle31"/>
        </w:rPr>
        <w:t>- повышение познавательного интереса обучающихся к предметам;</w:t>
      </w:r>
      <w:r w:rsidR="000B0193" w:rsidRPr="005620D7">
        <w:rPr>
          <w:rFonts w:ascii="Times New Roman" w:hAnsi="Times New Roman"/>
          <w:color w:val="000000"/>
          <w:sz w:val="28"/>
          <w:szCs w:val="28"/>
        </w:rPr>
        <w:br/>
      </w:r>
      <w:r w:rsidR="000B0193" w:rsidRPr="005620D7">
        <w:rPr>
          <w:rStyle w:val="fontstyle31"/>
        </w:rPr>
        <w:t>- овладение учителями ШМО системой преподавания предме</w:t>
      </w:r>
      <w:r w:rsidR="002438E6">
        <w:rPr>
          <w:rStyle w:val="fontstyle31"/>
        </w:rPr>
        <w:t>тов в соответствии с новым ФГОС.</w:t>
      </w:r>
      <w:r w:rsidR="000B0193" w:rsidRPr="005620D7">
        <w:rPr>
          <w:rFonts w:ascii="Times New Roman" w:hAnsi="Times New Roman"/>
          <w:color w:val="000000"/>
          <w:sz w:val="28"/>
          <w:szCs w:val="28"/>
        </w:rPr>
        <w:br/>
      </w:r>
    </w:p>
    <w:sectPr w:rsidR="000B0193" w:rsidRPr="005620D7" w:rsidSect="00146F8B">
      <w:footerReference w:type="default" r:id="rId21"/>
      <w:pgSz w:w="16838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4B" w:rsidRDefault="00EF004B" w:rsidP="00146F8B">
      <w:r>
        <w:separator/>
      </w:r>
    </w:p>
  </w:endnote>
  <w:endnote w:type="continuationSeparator" w:id="0">
    <w:p w:rsidR="00EF004B" w:rsidRDefault="00EF004B" w:rsidP="0014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700401"/>
      <w:docPartObj>
        <w:docPartGallery w:val="Page Numbers (Bottom of Page)"/>
        <w:docPartUnique/>
      </w:docPartObj>
    </w:sdtPr>
    <w:sdtEndPr/>
    <w:sdtContent>
      <w:p w:rsidR="00A86E42" w:rsidRDefault="00A86E4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293" w:rsidRPr="00435293">
          <w:rPr>
            <w:noProof/>
            <w:lang w:val="ru-RU"/>
          </w:rPr>
          <w:t>1</w:t>
        </w:r>
        <w:r>
          <w:fldChar w:fldCharType="end"/>
        </w:r>
      </w:p>
    </w:sdtContent>
  </w:sdt>
  <w:p w:rsidR="00A86E42" w:rsidRDefault="00A86E4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4B" w:rsidRDefault="00EF004B" w:rsidP="00146F8B">
      <w:r>
        <w:separator/>
      </w:r>
    </w:p>
  </w:footnote>
  <w:footnote w:type="continuationSeparator" w:id="0">
    <w:p w:rsidR="00EF004B" w:rsidRDefault="00EF004B" w:rsidP="0014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40484"/>
    <w:multiLevelType w:val="hybridMultilevel"/>
    <w:tmpl w:val="E084D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434B4"/>
    <w:multiLevelType w:val="hybridMultilevel"/>
    <w:tmpl w:val="677A1DF2"/>
    <w:lvl w:ilvl="0" w:tplc="23EC7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6C7"/>
    <w:multiLevelType w:val="hybridMultilevel"/>
    <w:tmpl w:val="CEF2B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E6EC1"/>
    <w:multiLevelType w:val="hybridMultilevel"/>
    <w:tmpl w:val="43C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31EB7"/>
    <w:multiLevelType w:val="hybridMultilevel"/>
    <w:tmpl w:val="351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A3350"/>
    <w:multiLevelType w:val="hybridMultilevel"/>
    <w:tmpl w:val="9BBAD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46CAF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84BAC"/>
    <w:multiLevelType w:val="hybridMultilevel"/>
    <w:tmpl w:val="AAA4F26C"/>
    <w:lvl w:ilvl="0" w:tplc="9BB26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77AC6"/>
    <w:multiLevelType w:val="hybridMultilevel"/>
    <w:tmpl w:val="B9904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A1B18"/>
    <w:multiLevelType w:val="hybridMultilevel"/>
    <w:tmpl w:val="2744A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47AF"/>
    <w:multiLevelType w:val="hybridMultilevel"/>
    <w:tmpl w:val="95BCCEF6"/>
    <w:lvl w:ilvl="0" w:tplc="947E17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52B4E"/>
    <w:multiLevelType w:val="hybridMultilevel"/>
    <w:tmpl w:val="0FC66E7C"/>
    <w:lvl w:ilvl="0" w:tplc="1D1AB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7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D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BD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4C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2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C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B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650B1C"/>
    <w:multiLevelType w:val="hybridMultilevel"/>
    <w:tmpl w:val="DD9C46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4B0254"/>
    <w:multiLevelType w:val="hybridMultilevel"/>
    <w:tmpl w:val="F49A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81A06"/>
    <w:multiLevelType w:val="hybridMultilevel"/>
    <w:tmpl w:val="236666B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E72BD1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3468E"/>
    <w:multiLevelType w:val="hybridMultilevel"/>
    <w:tmpl w:val="9AECC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24ADB"/>
    <w:multiLevelType w:val="hybridMultilevel"/>
    <w:tmpl w:val="FE10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C5411"/>
    <w:multiLevelType w:val="hybridMultilevel"/>
    <w:tmpl w:val="5D0E3978"/>
    <w:lvl w:ilvl="0" w:tplc="3B385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4375A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925AA"/>
    <w:multiLevelType w:val="hybridMultilevel"/>
    <w:tmpl w:val="D61A4EA2"/>
    <w:lvl w:ilvl="0" w:tplc="11D68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8"/>
  </w:num>
  <w:num w:numId="17">
    <w:abstractNumId w:val="18"/>
  </w:num>
  <w:num w:numId="18">
    <w:abstractNumId w:val="1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</w:num>
  <w:num w:numId="22">
    <w:abstractNumId w:val="20"/>
  </w:num>
  <w:num w:numId="23">
    <w:abstractNumId w:val="6"/>
  </w:num>
  <w:num w:numId="24">
    <w:abstractNumId w:val="2"/>
  </w:num>
  <w:num w:numId="25">
    <w:abstractNumId w:val="21"/>
  </w:num>
  <w:num w:numId="26">
    <w:abstractNumId w:val="24"/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4"/>
    <w:rsid w:val="000026C1"/>
    <w:rsid w:val="00016231"/>
    <w:rsid w:val="000301AF"/>
    <w:rsid w:val="00031017"/>
    <w:rsid w:val="00040897"/>
    <w:rsid w:val="00065029"/>
    <w:rsid w:val="000878D9"/>
    <w:rsid w:val="00092D67"/>
    <w:rsid w:val="000B0193"/>
    <w:rsid w:val="000B503B"/>
    <w:rsid w:val="000C7518"/>
    <w:rsid w:val="000D2BD3"/>
    <w:rsid w:val="000D6B7E"/>
    <w:rsid w:val="000F5EF2"/>
    <w:rsid w:val="00115762"/>
    <w:rsid w:val="00122199"/>
    <w:rsid w:val="00133DB9"/>
    <w:rsid w:val="00136CC4"/>
    <w:rsid w:val="00146DBA"/>
    <w:rsid w:val="00146F8B"/>
    <w:rsid w:val="00151F5D"/>
    <w:rsid w:val="001637B4"/>
    <w:rsid w:val="00166A34"/>
    <w:rsid w:val="001951B3"/>
    <w:rsid w:val="001A67C2"/>
    <w:rsid w:val="001C4476"/>
    <w:rsid w:val="001E50BC"/>
    <w:rsid w:val="00202152"/>
    <w:rsid w:val="00210E96"/>
    <w:rsid w:val="002244EA"/>
    <w:rsid w:val="00231179"/>
    <w:rsid w:val="002438E6"/>
    <w:rsid w:val="00243EBC"/>
    <w:rsid w:val="0025657C"/>
    <w:rsid w:val="002656A7"/>
    <w:rsid w:val="00290094"/>
    <w:rsid w:val="002A2145"/>
    <w:rsid w:val="002A29EA"/>
    <w:rsid w:val="002E1A13"/>
    <w:rsid w:val="002F40EC"/>
    <w:rsid w:val="00304491"/>
    <w:rsid w:val="0032256C"/>
    <w:rsid w:val="003358CF"/>
    <w:rsid w:val="00341561"/>
    <w:rsid w:val="00342247"/>
    <w:rsid w:val="003E4E52"/>
    <w:rsid w:val="00401944"/>
    <w:rsid w:val="00402E74"/>
    <w:rsid w:val="00410756"/>
    <w:rsid w:val="0042071E"/>
    <w:rsid w:val="00435293"/>
    <w:rsid w:val="004443C5"/>
    <w:rsid w:val="00450CDC"/>
    <w:rsid w:val="0045445E"/>
    <w:rsid w:val="004664DB"/>
    <w:rsid w:val="004A1F9F"/>
    <w:rsid w:val="004A7F12"/>
    <w:rsid w:val="004C1452"/>
    <w:rsid w:val="004C1A40"/>
    <w:rsid w:val="004C4866"/>
    <w:rsid w:val="004D59D7"/>
    <w:rsid w:val="004F2C23"/>
    <w:rsid w:val="0053261B"/>
    <w:rsid w:val="005400DD"/>
    <w:rsid w:val="005620D7"/>
    <w:rsid w:val="00567357"/>
    <w:rsid w:val="00576B93"/>
    <w:rsid w:val="00590C9F"/>
    <w:rsid w:val="00595D42"/>
    <w:rsid w:val="005A01CE"/>
    <w:rsid w:val="005A2470"/>
    <w:rsid w:val="005C4498"/>
    <w:rsid w:val="005C54C5"/>
    <w:rsid w:val="005C6228"/>
    <w:rsid w:val="005E206C"/>
    <w:rsid w:val="005E40EA"/>
    <w:rsid w:val="005E43C8"/>
    <w:rsid w:val="005E6BC0"/>
    <w:rsid w:val="005F4A38"/>
    <w:rsid w:val="00621C2F"/>
    <w:rsid w:val="00634E07"/>
    <w:rsid w:val="00635C0C"/>
    <w:rsid w:val="00635D95"/>
    <w:rsid w:val="00682DDD"/>
    <w:rsid w:val="006914C3"/>
    <w:rsid w:val="00696802"/>
    <w:rsid w:val="006A3219"/>
    <w:rsid w:val="006B27F7"/>
    <w:rsid w:val="006C1313"/>
    <w:rsid w:val="006C1877"/>
    <w:rsid w:val="006D35B0"/>
    <w:rsid w:val="006D37A0"/>
    <w:rsid w:val="006D4173"/>
    <w:rsid w:val="006F7C7A"/>
    <w:rsid w:val="00703D43"/>
    <w:rsid w:val="00710D5F"/>
    <w:rsid w:val="00741019"/>
    <w:rsid w:val="00742EBC"/>
    <w:rsid w:val="007512E7"/>
    <w:rsid w:val="00761CCE"/>
    <w:rsid w:val="00797701"/>
    <w:rsid w:val="007A2597"/>
    <w:rsid w:val="007A7792"/>
    <w:rsid w:val="00806B4A"/>
    <w:rsid w:val="00813231"/>
    <w:rsid w:val="0083739D"/>
    <w:rsid w:val="00843143"/>
    <w:rsid w:val="00863B32"/>
    <w:rsid w:val="00865867"/>
    <w:rsid w:val="00882AC2"/>
    <w:rsid w:val="008A27A9"/>
    <w:rsid w:val="008A2E6F"/>
    <w:rsid w:val="008A6BC2"/>
    <w:rsid w:val="008E710A"/>
    <w:rsid w:val="0092688E"/>
    <w:rsid w:val="009362CE"/>
    <w:rsid w:val="00946D56"/>
    <w:rsid w:val="0096242E"/>
    <w:rsid w:val="00986F5D"/>
    <w:rsid w:val="009912CD"/>
    <w:rsid w:val="009A07D9"/>
    <w:rsid w:val="009A12A7"/>
    <w:rsid w:val="009A5344"/>
    <w:rsid w:val="009B1655"/>
    <w:rsid w:val="009C012B"/>
    <w:rsid w:val="009C2DAB"/>
    <w:rsid w:val="009D67FB"/>
    <w:rsid w:val="009E6DEB"/>
    <w:rsid w:val="00A21B61"/>
    <w:rsid w:val="00A231E0"/>
    <w:rsid w:val="00A55B81"/>
    <w:rsid w:val="00A574AD"/>
    <w:rsid w:val="00A65677"/>
    <w:rsid w:val="00A71574"/>
    <w:rsid w:val="00A80EA1"/>
    <w:rsid w:val="00A83E3C"/>
    <w:rsid w:val="00A86E42"/>
    <w:rsid w:val="00A87968"/>
    <w:rsid w:val="00A961DF"/>
    <w:rsid w:val="00AD19A8"/>
    <w:rsid w:val="00AD69E2"/>
    <w:rsid w:val="00B025EB"/>
    <w:rsid w:val="00B04EB0"/>
    <w:rsid w:val="00B12767"/>
    <w:rsid w:val="00B21957"/>
    <w:rsid w:val="00B21C74"/>
    <w:rsid w:val="00B24676"/>
    <w:rsid w:val="00B36346"/>
    <w:rsid w:val="00B4171D"/>
    <w:rsid w:val="00B421BA"/>
    <w:rsid w:val="00B54614"/>
    <w:rsid w:val="00B71F3C"/>
    <w:rsid w:val="00B83E50"/>
    <w:rsid w:val="00BB722A"/>
    <w:rsid w:val="00BE08F9"/>
    <w:rsid w:val="00BE4E02"/>
    <w:rsid w:val="00BF0475"/>
    <w:rsid w:val="00C16CFA"/>
    <w:rsid w:val="00C20115"/>
    <w:rsid w:val="00C31896"/>
    <w:rsid w:val="00C527A3"/>
    <w:rsid w:val="00C674B9"/>
    <w:rsid w:val="00C7042C"/>
    <w:rsid w:val="00C8110E"/>
    <w:rsid w:val="00C857EE"/>
    <w:rsid w:val="00CE09E4"/>
    <w:rsid w:val="00CE0AD1"/>
    <w:rsid w:val="00CE3043"/>
    <w:rsid w:val="00CF5375"/>
    <w:rsid w:val="00D20285"/>
    <w:rsid w:val="00D2589F"/>
    <w:rsid w:val="00D43FD4"/>
    <w:rsid w:val="00D51590"/>
    <w:rsid w:val="00D661E7"/>
    <w:rsid w:val="00D826C7"/>
    <w:rsid w:val="00D85712"/>
    <w:rsid w:val="00D868ED"/>
    <w:rsid w:val="00DB1A67"/>
    <w:rsid w:val="00DC1C82"/>
    <w:rsid w:val="00DD09F1"/>
    <w:rsid w:val="00DE53D4"/>
    <w:rsid w:val="00E003D5"/>
    <w:rsid w:val="00E0422A"/>
    <w:rsid w:val="00E23193"/>
    <w:rsid w:val="00E34D53"/>
    <w:rsid w:val="00E44B23"/>
    <w:rsid w:val="00E536B1"/>
    <w:rsid w:val="00E65A0D"/>
    <w:rsid w:val="00E72E47"/>
    <w:rsid w:val="00E85F4F"/>
    <w:rsid w:val="00EA7E4D"/>
    <w:rsid w:val="00EF004B"/>
    <w:rsid w:val="00F10B39"/>
    <w:rsid w:val="00F12CC5"/>
    <w:rsid w:val="00F1353C"/>
    <w:rsid w:val="00F150CD"/>
    <w:rsid w:val="00F20869"/>
    <w:rsid w:val="00F40F64"/>
    <w:rsid w:val="00F50A33"/>
    <w:rsid w:val="00F541CF"/>
    <w:rsid w:val="00F84380"/>
    <w:rsid w:val="00F9784C"/>
    <w:rsid w:val="00FA2CA2"/>
    <w:rsid w:val="00FD1132"/>
    <w:rsid w:val="00FD3FE8"/>
    <w:rsid w:val="00FE2E6D"/>
    <w:rsid w:val="00FE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47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946D5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4C1A40"/>
  </w:style>
  <w:style w:type="paragraph" w:customStyle="1" w:styleId="c26">
    <w:name w:val="c26"/>
    <w:basedOn w:val="a"/>
    <w:rsid w:val="001C447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C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BF0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F04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2E7"/>
  </w:style>
  <w:style w:type="paragraph" w:customStyle="1" w:styleId="kr-document-general-infotitle">
    <w:name w:val="kr-document-general-info__title"/>
    <w:basedOn w:val="a"/>
    <w:rsid w:val="00A8796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03D4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16">
    <w:name w:val="c16"/>
    <w:basedOn w:val="a"/>
    <w:rsid w:val="00703D43"/>
    <w:pPr>
      <w:spacing w:before="100" w:beforeAutospacing="1" w:after="100" w:afterAutospacing="1"/>
    </w:pPr>
  </w:style>
  <w:style w:type="character" w:customStyle="1" w:styleId="c10">
    <w:name w:val="c10"/>
    <w:basedOn w:val="a0"/>
    <w:rsid w:val="00703D43"/>
  </w:style>
  <w:style w:type="character" w:customStyle="1" w:styleId="apple-converted-space">
    <w:name w:val="apple-converted-space"/>
    <w:basedOn w:val="a0"/>
    <w:rsid w:val="00703D43"/>
  </w:style>
  <w:style w:type="character" w:customStyle="1" w:styleId="FontStyle28">
    <w:name w:val="Font Style28"/>
    <w:basedOn w:val="a0"/>
    <w:uiPriority w:val="99"/>
    <w:rsid w:val="00703D4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c">
    <w:name w:val="Subtitle"/>
    <w:basedOn w:val="a"/>
    <w:link w:val="ad"/>
    <w:uiPriority w:val="11"/>
    <w:qFormat/>
    <w:rsid w:val="00703D43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11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style1">
    <w:name w:val="style1"/>
    <w:basedOn w:val="a0"/>
    <w:rsid w:val="00703D43"/>
  </w:style>
  <w:style w:type="character" w:styleId="ae">
    <w:name w:val="Emphasis"/>
    <w:basedOn w:val="a0"/>
    <w:uiPriority w:val="20"/>
    <w:qFormat/>
    <w:rsid w:val="00703D43"/>
    <w:rPr>
      <w:i/>
      <w:iCs/>
    </w:rPr>
  </w:style>
  <w:style w:type="paragraph" w:customStyle="1" w:styleId="21">
    <w:name w:val="Без интервала2"/>
    <w:basedOn w:val="a"/>
    <w:rsid w:val="00703D43"/>
    <w:rPr>
      <w:szCs w:val="32"/>
    </w:rPr>
  </w:style>
  <w:style w:type="paragraph" w:customStyle="1" w:styleId="msolistparagraph0">
    <w:name w:val="msolistparagraph"/>
    <w:basedOn w:val="a"/>
    <w:rsid w:val="00703D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703D43"/>
    <w:rPr>
      <w:sz w:val="36"/>
    </w:rPr>
  </w:style>
  <w:style w:type="character" w:customStyle="1" w:styleId="23">
    <w:name w:val="Основной текст 2 Знак"/>
    <w:basedOn w:val="a0"/>
    <w:link w:val="22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ilesize">
    <w:name w:val="filesize"/>
    <w:basedOn w:val="a0"/>
    <w:rsid w:val="00703D43"/>
  </w:style>
  <w:style w:type="character" w:customStyle="1" w:styleId="material-author">
    <w:name w:val="material-author"/>
    <w:basedOn w:val="a0"/>
    <w:rsid w:val="00703D43"/>
  </w:style>
  <w:style w:type="character" w:customStyle="1" w:styleId="material-type">
    <w:name w:val="material-type"/>
    <w:basedOn w:val="a0"/>
    <w:rsid w:val="00703D43"/>
  </w:style>
  <w:style w:type="character" w:customStyle="1" w:styleId="material-views">
    <w:name w:val="material-views"/>
    <w:basedOn w:val="a0"/>
    <w:rsid w:val="00703D43"/>
  </w:style>
  <w:style w:type="character" w:customStyle="1" w:styleId="material-date">
    <w:name w:val="material-date"/>
    <w:basedOn w:val="a0"/>
    <w:rsid w:val="00703D43"/>
  </w:style>
  <w:style w:type="character" w:customStyle="1" w:styleId="a-r">
    <w:name w:val="a-r"/>
    <w:basedOn w:val="a0"/>
    <w:rsid w:val="00703D43"/>
  </w:style>
  <w:style w:type="paragraph" w:customStyle="1" w:styleId="ConsPlusNormal">
    <w:name w:val="ConsPlusNormal"/>
    <w:rsid w:val="0070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wrap">
    <w:name w:val="nowrap"/>
    <w:basedOn w:val="a0"/>
    <w:rsid w:val="00703D43"/>
  </w:style>
  <w:style w:type="paragraph" w:customStyle="1" w:styleId="af">
    <w:name w:val="Стиль"/>
    <w:rsid w:val="007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1">
    <w:name w:val="Верхний колонтитул Знак"/>
    <w:basedOn w:val="a0"/>
    <w:link w:val="af0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2">
    <w:name w:val="footer"/>
    <w:basedOn w:val="a"/>
    <w:link w:val="af3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3">
    <w:name w:val="Нижний колонтитул Знак"/>
    <w:basedOn w:val="a0"/>
    <w:link w:val="af2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ile">
    <w:name w:val="file"/>
    <w:basedOn w:val="a0"/>
    <w:rsid w:val="00703D43"/>
  </w:style>
  <w:style w:type="character" w:customStyle="1" w:styleId="z-">
    <w:name w:val="z-Начало формы Знак"/>
    <w:basedOn w:val="a0"/>
    <w:link w:val="z-0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03D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03D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4">
    <w:name w:val="c4"/>
    <w:basedOn w:val="a"/>
    <w:rsid w:val="00703D43"/>
    <w:pPr>
      <w:spacing w:before="100" w:beforeAutospacing="1" w:after="100" w:afterAutospacing="1"/>
    </w:pPr>
  </w:style>
  <w:style w:type="character" w:customStyle="1" w:styleId="c89">
    <w:name w:val="c89"/>
    <w:basedOn w:val="a0"/>
    <w:rsid w:val="00703D43"/>
  </w:style>
  <w:style w:type="character" w:customStyle="1" w:styleId="c44">
    <w:name w:val="c44"/>
    <w:basedOn w:val="a0"/>
    <w:rsid w:val="00703D43"/>
  </w:style>
  <w:style w:type="table" w:customStyle="1" w:styleId="12">
    <w:name w:val="Сетка таблицы1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595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C527A3"/>
  </w:style>
  <w:style w:type="character" w:customStyle="1" w:styleId="fontstyle01">
    <w:name w:val="fontstyle01"/>
    <w:basedOn w:val="a0"/>
    <w:rsid w:val="000B019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019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B01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32">
    <w:name w:val="c32"/>
    <w:basedOn w:val="a0"/>
    <w:rsid w:val="004443C5"/>
  </w:style>
  <w:style w:type="paragraph" w:customStyle="1" w:styleId="c24">
    <w:name w:val="c24"/>
    <w:basedOn w:val="a"/>
    <w:rsid w:val="004443C5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863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47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946D5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4C1A40"/>
  </w:style>
  <w:style w:type="paragraph" w:customStyle="1" w:styleId="c26">
    <w:name w:val="c26"/>
    <w:basedOn w:val="a"/>
    <w:rsid w:val="001C447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C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BF0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F04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2E7"/>
  </w:style>
  <w:style w:type="paragraph" w:customStyle="1" w:styleId="kr-document-general-infotitle">
    <w:name w:val="kr-document-general-info__title"/>
    <w:basedOn w:val="a"/>
    <w:rsid w:val="00A8796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03D4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16">
    <w:name w:val="c16"/>
    <w:basedOn w:val="a"/>
    <w:rsid w:val="00703D43"/>
    <w:pPr>
      <w:spacing w:before="100" w:beforeAutospacing="1" w:after="100" w:afterAutospacing="1"/>
    </w:pPr>
  </w:style>
  <w:style w:type="character" w:customStyle="1" w:styleId="c10">
    <w:name w:val="c10"/>
    <w:basedOn w:val="a0"/>
    <w:rsid w:val="00703D43"/>
  </w:style>
  <w:style w:type="character" w:customStyle="1" w:styleId="apple-converted-space">
    <w:name w:val="apple-converted-space"/>
    <w:basedOn w:val="a0"/>
    <w:rsid w:val="00703D43"/>
  </w:style>
  <w:style w:type="character" w:customStyle="1" w:styleId="FontStyle28">
    <w:name w:val="Font Style28"/>
    <w:basedOn w:val="a0"/>
    <w:uiPriority w:val="99"/>
    <w:rsid w:val="00703D4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c">
    <w:name w:val="Subtitle"/>
    <w:basedOn w:val="a"/>
    <w:link w:val="ad"/>
    <w:uiPriority w:val="11"/>
    <w:qFormat/>
    <w:rsid w:val="00703D43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11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style1">
    <w:name w:val="style1"/>
    <w:basedOn w:val="a0"/>
    <w:rsid w:val="00703D43"/>
  </w:style>
  <w:style w:type="character" w:styleId="ae">
    <w:name w:val="Emphasis"/>
    <w:basedOn w:val="a0"/>
    <w:uiPriority w:val="20"/>
    <w:qFormat/>
    <w:rsid w:val="00703D43"/>
    <w:rPr>
      <w:i/>
      <w:iCs/>
    </w:rPr>
  </w:style>
  <w:style w:type="paragraph" w:customStyle="1" w:styleId="21">
    <w:name w:val="Без интервала2"/>
    <w:basedOn w:val="a"/>
    <w:rsid w:val="00703D43"/>
    <w:rPr>
      <w:szCs w:val="32"/>
    </w:rPr>
  </w:style>
  <w:style w:type="paragraph" w:customStyle="1" w:styleId="msolistparagraph0">
    <w:name w:val="msolistparagraph"/>
    <w:basedOn w:val="a"/>
    <w:rsid w:val="00703D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703D43"/>
    <w:rPr>
      <w:sz w:val="36"/>
    </w:rPr>
  </w:style>
  <w:style w:type="character" w:customStyle="1" w:styleId="23">
    <w:name w:val="Основной текст 2 Знак"/>
    <w:basedOn w:val="a0"/>
    <w:link w:val="22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ilesize">
    <w:name w:val="filesize"/>
    <w:basedOn w:val="a0"/>
    <w:rsid w:val="00703D43"/>
  </w:style>
  <w:style w:type="character" w:customStyle="1" w:styleId="material-author">
    <w:name w:val="material-author"/>
    <w:basedOn w:val="a0"/>
    <w:rsid w:val="00703D43"/>
  </w:style>
  <w:style w:type="character" w:customStyle="1" w:styleId="material-type">
    <w:name w:val="material-type"/>
    <w:basedOn w:val="a0"/>
    <w:rsid w:val="00703D43"/>
  </w:style>
  <w:style w:type="character" w:customStyle="1" w:styleId="material-views">
    <w:name w:val="material-views"/>
    <w:basedOn w:val="a0"/>
    <w:rsid w:val="00703D43"/>
  </w:style>
  <w:style w:type="character" w:customStyle="1" w:styleId="material-date">
    <w:name w:val="material-date"/>
    <w:basedOn w:val="a0"/>
    <w:rsid w:val="00703D43"/>
  </w:style>
  <w:style w:type="character" w:customStyle="1" w:styleId="a-r">
    <w:name w:val="a-r"/>
    <w:basedOn w:val="a0"/>
    <w:rsid w:val="00703D43"/>
  </w:style>
  <w:style w:type="paragraph" w:customStyle="1" w:styleId="ConsPlusNormal">
    <w:name w:val="ConsPlusNormal"/>
    <w:rsid w:val="0070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wrap">
    <w:name w:val="nowrap"/>
    <w:basedOn w:val="a0"/>
    <w:rsid w:val="00703D43"/>
  </w:style>
  <w:style w:type="paragraph" w:customStyle="1" w:styleId="af">
    <w:name w:val="Стиль"/>
    <w:rsid w:val="007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1">
    <w:name w:val="Верхний колонтитул Знак"/>
    <w:basedOn w:val="a0"/>
    <w:link w:val="af0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2">
    <w:name w:val="footer"/>
    <w:basedOn w:val="a"/>
    <w:link w:val="af3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3">
    <w:name w:val="Нижний колонтитул Знак"/>
    <w:basedOn w:val="a0"/>
    <w:link w:val="af2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ile">
    <w:name w:val="file"/>
    <w:basedOn w:val="a0"/>
    <w:rsid w:val="00703D43"/>
  </w:style>
  <w:style w:type="character" w:customStyle="1" w:styleId="z-">
    <w:name w:val="z-Начало формы Знак"/>
    <w:basedOn w:val="a0"/>
    <w:link w:val="z-0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03D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03D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4">
    <w:name w:val="c4"/>
    <w:basedOn w:val="a"/>
    <w:rsid w:val="00703D43"/>
    <w:pPr>
      <w:spacing w:before="100" w:beforeAutospacing="1" w:after="100" w:afterAutospacing="1"/>
    </w:pPr>
  </w:style>
  <w:style w:type="character" w:customStyle="1" w:styleId="c89">
    <w:name w:val="c89"/>
    <w:basedOn w:val="a0"/>
    <w:rsid w:val="00703D43"/>
  </w:style>
  <w:style w:type="character" w:customStyle="1" w:styleId="c44">
    <w:name w:val="c44"/>
    <w:basedOn w:val="a0"/>
    <w:rsid w:val="00703D43"/>
  </w:style>
  <w:style w:type="table" w:customStyle="1" w:styleId="12">
    <w:name w:val="Сетка таблицы1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595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C527A3"/>
  </w:style>
  <w:style w:type="character" w:customStyle="1" w:styleId="fontstyle01">
    <w:name w:val="fontstyle01"/>
    <w:basedOn w:val="a0"/>
    <w:rsid w:val="000B019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019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B01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32">
    <w:name w:val="c32"/>
    <w:basedOn w:val="a0"/>
    <w:rsid w:val="004443C5"/>
  </w:style>
  <w:style w:type="paragraph" w:customStyle="1" w:styleId="c24">
    <w:name w:val="c24"/>
    <w:basedOn w:val="a"/>
    <w:rsid w:val="004443C5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863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shkola/matematika/library/2020/11/29/metodicheskaya-razrabotka-urok-amfibii-umnozhenie-i-delenie" TargetMode="External"/><Relationship Id="rId18" Type="http://schemas.openxmlformats.org/officeDocument/2006/relationships/hyperlink" Target="https://nsportal.ru/morozova-olga-aleksandrovna66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nsportal.ru/rezida-zaripova" TargetMode="External"/><Relationship Id="rId17" Type="http://schemas.openxmlformats.org/officeDocument/2006/relationships/hyperlink" Target="https://nsportal.ru/rezida-zaripo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matveeva-mariya-viktorovna" TargetMode="External"/><Relationship Id="rId20" Type="http://schemas.openxmlformats.org/officeDocument/2006/relationships/hyperlink" Target="https://znanio.ru/media/kim-po-informatike-10-klass-26376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shkola/geometriya/library/2020/11/17/metodicheskaya-razrabotka-uroka-dlina-okruzhnosti-ploshcha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o.ru/media/kim-po-informatike-10-klass-263768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sportal.ru/node/4692248/svidetelstvo/0" TargetMode="External"/><Relationship Id="rId19" Type="http://schemas.openxmlformats.org/officeDocument/2006/relationships/hyperlink" Target="https://infourok.ru/user/podzolkina-lyudmila-sergee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morozova-olga-aleksandrovna669" TargetMode="External"/><Relationship Id="rId14" Type="http://schemas.openxmlformats.org/officeDocument/2006/relationships/hyperlink" Target="https://nsportal.ru/shkola/algebra/library/2020/11/29/tehnologiya-kriticheskogo-myshleniya-na-urokah-matemati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2C85-1BD2-44F9-9F1B-634FC214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Пользователь Windows</cp:lastModifiedBy>
  <cp:revision>40</cp:revision>
  <cp:lastPrinted>2021-01-18T08:54:00Z</cp:lastPrinted>
  <dcterms:created xsi:type="dcterms:W3CDTF">2021-01-14T06:54:00Z</dcterms:created>
  <dcterms:modified xsi:type="dcterms:W3CDTF">2021-06-09T11:24:00Z</dcterms:modified>
</cp:coreProperties>
</file>